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B5" w:rsidRDefault="008A2AB5" w:rsidP="009F1DE3">
      <w:pPr>
        <w:pStyle w:val="BodyText"/>
        <w:ind w:left="-284"/>
        <w:rPr>
          <w:b/>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738pt">
            <v:imagedata r:id="rId7" o:title=""/>
          </v:shape>
        </w:pict>
      </w:r>
    </w:p>
    <w:p w:rsidR="008A2AB5" w:rsidRPr="000A1E43" w:rsidRDefault="008A2AB5" w:rsidP="009F1DE3">
      <w:pPr>
        <w:pStyle w:val="BodyText"/>
        <w:ind w:left="-284"/>
        <w:rPr>
          <w:b/>
          <w:sz w:val="18"/>
          <w:szCs w:val="18"/>
        </w:rPr>
      </w:pPr>
      <w:r w:rsidRPr="000A1E43">
        <w:rPr>
          <w:b/>
          <w:sz w:val="18"/>
          <w:szCs w:val="18"/>
        </w:rPr>
        <w:t xml:space="preserve">государственное бюджетное общеобразовательное учреждение  Самарской области основная общеобразовательная школа № 12 пос. Шмидта городского округа Новокуйбышевск Самарской области </w:t>
      </w:r>
    </w:p>
    <w:p w:rsidR="008A2AB5" w:rsidRPr="000A1E43" w:rsidRDefault="008A2AB5" w:rsidP="00EE7FB3">
      <w:pPr>
        <w:pStyle w:val="BodyText"/>
        <w:ind w:left="-284"/>
        <w:jc w:val="center"/>
        <w:rPr>
          <w:b/>
          <w:sz w:val="20"/>
        </w:rPr>
      </w:pPr>
      <w:r w:rsidRPr="000A1E43">
        <w:rPr>
          <w:sz w:val="18"/>
          <w:szCs w:val="18"/>
        </w:rPr>
        <w:t xml:space="preserve"> (ГБОУ ООШ № 12 пос. Шмидта г.о. Новокуйбышевск)</w:t>
      </w:r>
      <w:r w:rsidRPr="000A1E43">
        <w:rPr>
          <w:b/>
          <w:sz w:val="20"/>
        </w:rPr>
        <w:t xml:space="preserve"> </w:t>
      </w:r>
    </w:p>
    <w:p w:rsidR="008A2AB5" w:rsidRPr="000A1E43" w:rsidRDefault="008A2AB5" w:rsidP="00EE7FB3">
      <w:pPr>
        <w:pStyle w:val="BodyText"/>
        <w:ind w:left="-284"/>
        <w:jc w:val="center"/>
        <w:rPr>
          <w:b/>
          <w:sz w:val="20"/>
        </w:rPr>
      </w:pPr>
      <w:r w:rsidRPr="000A1E43">
        <w:rPr>
          <w:b/>
          <w:sz w:val="20"/>
        </w:rPr>
        <w:t>446219, Россия, Самарская область, г.о. Новокуйбышевск, пос. Шмидта, ул. Школьная, д. 4</w:t>
      </w:r>
    </w:p>
    <w:p w:rsidR="008A2AB5" w:rsidRPr="000A1E43" w:rsidRDefault="008A2AB5" w:rsidP="00EE7FB3">
      <w:pPr>
        <w:pStyle w:val="BodyText"/>
        <w:pBdr>
          <w:bottom w:val="single" w:sz="12" w:space="1" w:color="auto"/>
        </w:pBdr>
        <w:ind w:left="-284"/>
        <w:jc w:val="center"/>
        <w:rPr>
          <w:sz w:val="16"/>
          <w:szCs w:val="16"/>
        </w:rPr>
      </w:pPr>
      <w:r w:rsidRPr="000A1E43">
        <w:rPr>
          <w:sz w:val="18"/>
          <w:szCs w:val="18"/>
        </w:rPr>
        <w:t xml:space="preserve">т/факс (846- 35) 3-17-68 </w:t>
      </w:r>
      <w:r w:rsidRPr="000A1E43">
        <w:rPr>
          <w:sz w:val="18"/>
          <w:szCs w:val="18"/>
          <w:lang w:val="en-US"/>
        </w:rPr>
        <w:t>E</w:t>
      </w:r>
      <w:r w:rsidRPr="000A1E43">
        <w:rPr>
          <w:sz w:val="18"/>
          <w:szCs w:val="18"/>
        </w:rPr>
        <w:t>-</w:t>
      </w:r>
      <w:r w:rsidRPr="000A1E43">
        <w:rPr>
          <w:sz w:val="18"/>
          <w:szCs w:val="18"/>
          <w:lang w:val="en-US"/>
        </w:rPr>
        <w:t>mail</w:t>
      </w:r>
      <w:r w:rsidRPr="000A1E43">
        <w:rPr>
          <w:sz w:val="18"/>
          <w:szCs w:val="18"/>
        </w:rPr>
        <w:t xml:space="preserve">: </w:t>
      </w:r>
      <w:hyperlink r:id="rId8" w:history="1">
        <w:r w:rsidRPr="000A1E43">
          <w:rPr>
            <w:rStyle w:val="Hyperlink"/>
            <w:sz w:val="18"/>
            <w:szCs w:val="18"/>
            <w:lang w:val="en-US"/>
          </w:rPr>
          <w:t>scyool</w:t>
        </w:r>
        <w:r w:rsidRPr="000A1E43">
          <w:rPr>
            <w:rStyle w:val="Hyperlink"/>
            <w:sz w:val="18"/>
            <w:szCs w:val="18"/>
          </w:rPr>
          <w:t>12@</w:t>
        </w:r>
        <w:r w:rsidRPr="000A1E43">
          <w:rPr>
            <w:rStyle w:val="Hyperlink"/>
            <w:sz w:val="18"/>
            <w:szCs w:val="18"/>
            <w:lang w:val="en-US"/>
          </w:rPr>
          <w:t>mail</w:t>
        </w:r>
        <w:r w:rsidRPr="000A1E43">
          <w:rPr>
            <w:rStyle w:val="Hyperlink"/>
            <w:sz w:val="18"/>
            <w:szCs w:val="18"/>
          </w:rPr>
          <w:t>.</w:t>
        </w:r>
        <w:r w:rsidRPr="000A1E43">
          <w:rPr>
            <w:rStyle w:val="Hyperlink"/>
            <w:sz w:val="18"/>
            <w:szCs w:val="18"/>
            <w:lang w:val="en-US"/>
          </w:rPr>
          <w:t>ru</w:t>
        </w:r>
      </w:hyperlink>
      <w:r w:rsidRPr="000A1E43">
        <w:rPr>
          <w:sz w:val="16"/>
          <w:szCs w:val="16"/>
        </w:rPr>
        <w:t xml:space="preserve"> </w:t>
      </w:r>
      <w:r w:rsidRPr="000A1E43">
        <w:rPr>
          <w:b/>
          <w:sz w:val="16"/>
          <w:szCs w:val="16"/>
        </w:rPr>
        <w:t>ОГРН 1116330004526; ИНН 6330052400; КПП 633001001; ОКПО</w:t>
      </w:r>
      <w:r w:rsidRPr="000A1E43">
        <w:rPr>
          <w:sz w:val="16"/>
          <w:szCs w:val="16"/>
        </w:rPr>
        <w:t xml:space="preserve"> </w:t>
      </w:r>
      <w:r w:rsidRPr="000A1E43">
        <w:rPr>
          <w:b/>
          <w:sz w:val="16"/>
          <w:szCs w:val="16"/>
        </w:rPr>
        <w:t>43948100</w:t>
      </w:r>
    </w:p>
    <w:p w:rsidR="008A2AB5" w:rsidRPr="000A1E43" w:rsidRDefault="008A2AB5" w:rsidP="00EE7FB3">
      <w:pPr>
        <w:pStyle w:val="BodyText"/>
        <w:ind w:left="-284"/>
        <w:jc w:val="center"/>
        <w:rPr>
          <w:b/>
          <w:sz w:val="18"/>
          <w:szCs w:val="18"/>
        </w:rPr>
      </w:pPr>
      <w:r w:rsidRPr="000A1E43">
        <w:rPr>
          <w:b/>
          <w:sz w:val="18"/>
          <w:szCs w:val="18"/>
        </w:rPr>
        <w:t>структурное подразделение «Детский сад «Берёзка»</w:t>
      </w:r>
    </w:p>
    <w:p w:rsidR="008A2AB5" w:rsidRPr="000A1E43" w:rsidRDefault="008A2AB5" w:rsidP="00EE7FB3">
      <w:pPr>
        <w:pStyle w:val="BodyText"/>
        <w:ind w:left="-284"/>
        <w:jc w:val="center"/>
        <w:rPr>
          <w:sz w:val="18"/>
          <w:szCs w:val="18"/>
        </w:rPr>
      </w:pPr>
      <w:r w:rsidRPr="000A1E43">
        <w:rPr>
          <w:sz w:val="18"/>
          <w:szCs w:val="18"/>
        </w:rPr>
        <w:t xml:space="preserve">446219, Россия, Самарская область, г.о. Новокуйбышевск, пос. Маяк, ул. Куйбышева, д. 4; т/факс (846- 35) 3-17-66 </w:t>
      </w:r>
    </w:p>
    <w:p w:rsidR="008A2AB5" w:rsidRPr="000A1E43" w:rsidRDefault="008A2AB5" w:rsidP="00EE7FB3">
      <w:pPr>
        <w:rPr>
          <w:rFonts w:ascii="Times New Roman" w:hAnsi="Times New Roman"/>
          <w:b/>
        </w:rPr>
      </w:pPr>
    </w:p>
    <w:tbl>
      <w:tblPr>
        <w:tblW w:w="10065" w:type="dxa"/>
        <w:tblInd w:w="-176" w:type="dxa"/>
        <w:tblLook w:val="01E0"/>
      </w:tblPr>
      <w:tblGrid>
        <w:gridCol w:w="3544"/>
        <w:gridCol w:w="3260"/>
        <w:gridCol w:w="3261"/>
      </w:tblGrid>
      <w:tr w:rsidR="008A2AB5" w:rsidRPr="0021056B" w:rsidTr="00EE7FB3">
        <w:tc>
          <w:tcPr>
            <w:tcW w:w="3544" w:type="dxa"/>
          </w:tcPr>
          <w:p w:rsidR="008A2AB5" w:rsidRPr="00325E6D" w:rsidRDefault="008A2AB5" w:rsidP="00CC174C">
            <w:pPr>
              <w:pStyle w:val="Caption"/>
              <w:jc w:val="left"/>
              <w:rPr>
                <w:rFonts w:ascii="Times New Roman" w:hAnsi="Times New Roman"/>
                <w:sz w:val="24"/>
                <w:szCs w:val="24"/>
              </w:rPr>
            </w:pPr>
            <w:r w:rsidRPr="00325E6D">
              <w:rPr>
                <w:rFonts w:ascii="Times New Roman" w:hAnsi="Times New Roman"/>
                <w:sz w:val="24"/>
                <w:szCs w:val="24"/>
              </w:rPr>
              <w:t>ПРИНЯТО</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решением Педагогического совета</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Протокол №  2</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 xml:space="preserve">от 17.10. </w:t>
            </w:r>
            <w:smartTag w:uri="urn:schemas-microsoft-com:office:smarttags" w:element="metricconverter">
              <w:smartTagPr>
                <w:attr w:name="ProductID" w:val="2017 г"/>
              </w:smartTagPr>
              <w:r w:rsidRPr="00325E6D">
                <w:rPr>
                  <w:rFonts w:ascii="Times New Roman" w:hAnsi="Times New Roman"/>
                  <w:b w:val="0"/>
                  <w:sz w:val="24"/>
                  <w:szCs w:val="24"/>
                </w:rPr>
                <w:t>2017 г</w:t>
              </w:r>
            </w:smartTag>
            <w:r w:rsidRPr="00325E6D">
              <w:rPr>
                <w:rFonts w:ascii="Times New Roman" w:hAnsi="Times New Roman"/>
                <w:b w:val="0"/>
                <w:sz w:val="24"/>
                <w:szCs w:val="24"/>
              </w:rPr>
              <w:t>.</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 xml:space="preserve">Председатель </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 xml:space="preserve">__________Т. В. Оказина </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Секретарь</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__________ Н.В.Коптева</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 xml:space="preserve">____.____. </w:t>
            </w:r>
            <w:smartTag w:uri="urn:schemas-microsoft-com:office:smarttags" w:element="metricconverter">
              <w:smartTagPr>
                <w:attr w:name="ProductID" w:val="2017 г"/>
              </w:smartTagPr>
              <w:r w:rsidRPr="00325E6D">
                <w:rPr>
                  <w:rFonts w:ascii="Times New Roman" w:hAnsi="Times New Roman"/>
                  <w:b w:val="0"/>
                  <w:sz w:val="24"/>
                  <w:szCs w:val="24"/>
                </w:rPr>
                <w:t>2017 г</w:t>
              </w:r>
            </w:smartTag>
            <w:r w:rsidRPr="00325E6D">
              <w:rPr>
                <w:rFonts w:ascii="Times New Roman" w:hAnsi="Times New Roman"/>
                <w:b w:val="0"/>
                <w:sz w:val="24"/>
                <w:szCs w:val="24"/>
              </w:rPr>
              <w:t>.</w:t>
            </w:r>
          </w:p>
          <w:p w:rsidR="008A2AB5" w:rsidRPr="00325E6D" w:rsidRDefault="008A2AB5" w:rsidP="00CC174C">
            <w:pPr>
              <w:pStyle w:val="Caption"/>
              <w:jc w:val="left"/>
              <w:rPr>
                <w:rFonts w:ascii="Times New Roman" w:hAnsi="Times New Roman"/>
                <w:b w:val="0"/>
                <w:sz w:val="24"/>
                <w:szCs w:val="24"/>
              </w:rPr>
            </w:pPr>
          </w:p>
        </w:tc>
        <w:tc>
          <w:tcPr>
            <w:tcW w:w="3260" w:type="dxa"/>
          </w:tcPr>
          <w:p w:rsidR="008A2AB5" w:rsidRPr="0021056B" w:rsidRDefault="008A2AB5" w:rsidP="00CC174C">
            <w:pPr>
              <w:spacing w:after="0" w:line="240" w:lineRule="auto"/>
              <w:rPr>
                <w:rFonts w:ascii="Times New Roman" w:hAnsi="Times New Roman"/>
                <w:b/>
                <w:sz w:val="24"/>
                <w:szCs w:val="24"/>
              </w:rPr>
            </w:pPr>
            <w:r w:rsidRPr="0021056B">
              <w:rPr>
                <w:rFonts w:ascii="Times New Roman" w:hAnsi="Times New Roman"/>
                <w:b/>
                <w:sz w:val="24"/>
                <w:szCs w:val="24"/>
              </w:rPr>
              <w:t>СОГЛАСОВАНО</w:t>
            </w:r>
          </w:p>
          <w:p w:rsidR="008A2AB5" w:rsidRPr="0021056B" w:rsidRDefault="008A2AB5" w:rsidP="00CC174C">
            <w:pPr>
              <w:spacing w:after="0" w:line="240" w:lineRule="auto"/>
              <w:rPr>
                <w:rFonts w:ascii="Times New Roman" w:hAnsi="Times New Roman"/>
                <w:sz w:val="24"/>
                <w:szCs w:val="24"/>
              </w:rPr>
            </w:pPr>
            <w:r w:rsidRPr="0021056B">
              <w:rPr>
                <w:rFonts w:ascii="Times New Roman" w:hAnsi="Times New Roman"/>
                <w:sz w:val="24"/>
                <w:szCs w:val="24"/>
              </w:rPr>
              <w:t xml:space="preserve">решением </w:t>
            </w:r>
          </w:p>
          <w:p w:rsidR="008A2AB5" w:rsidRPr="0021056B" w:rsidRDefault="008A2AB5" w:rsidP="00CC174C">
            <w:pPr>
              <w:spacing w:after="0" w:line="240" w:lineRule="auto"/>
              <w:rPr>
                <w:rFonts w:ascii="Times New Roman" w:hAnsi="Times New Roman"/>
                <w:sz w:val="24"/>
                <w:szCs w:val="24"/>
              </w:rPr>
            </w:pPr>
            <w:r w:rsidRPr="0021056B">
              <w:rPr>
                <w:rFonts w:ascii="Times New Roman" w:hAnsi="Times New Roman"/>
                <w:sz w:val="24"/>
                <w:szCs w:val="24"/>
              </w:rPr>
              <w:t xml:space="preserve">Управляющего совета </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Протокол № __3___</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 xml:space="preserve">от 16.10. </w:t>
            </w:r>
            <w:smartTag w:uri="urn:schemas-microsoft-com:office:smarttags" w:element="metricconverter">
              <w:smartTagPr>
                <w:attr w:name="ProductID" w:val="2017 г"/>
              </w:smartTagPr>
              <w:r w:rsidRPr="00325E6D">
                <w:rPr>
                  <w:rFonts w:ascii="Times New Roman" w:hAnsi="Times New Roman"/>
                  <w:b w:val="0"/>
                  <w:sz w:val="24"/>
                  <w:szCs w:val="24"/>
                </w:rPr>
                <w:t>2017 г</w:t>
              </w:r>
            </w:smartTag>
            <w:r w:rsidRPr="00325E6D">
              <w:rPr>
                <w:rFonts w:ascii="Times New Roman" w:hAnsi="Times New Roman"/>
                <w:b w:val="0"/>
                <w:sz w:val="24"/>
                <w:szCs w:val="24"/>
              </w:rPr>
              <w:t>.</w:t>
            </w:r>
          </w:p>
          <w:p w:rsidR="008A2AB5" w:rsidRPr="00325E6D" w:rsidRDefault="008A2AB5" w:rsidP="00CC174C">
            <w:pPr>
              <w:pStyle w:val="Caption"/>
              <w:jc w:val="left"/>
              <w:rPr>
                <w:rFonts w:ascii="Times New Roman" w:hAnsi="Times New Roman"/>
                <w:b w:val="0"/>
                <w:sz w:val="24"/>
                <w:szCs w:val="24"/>
              </w:rPr>
            </w:pP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 xml:space="preserve">Председатель </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______ Тисленко Т.В.</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 xml:space="preserve">____.____. </w:t>
            </w:r>
            <w:smartTag w:uri="urn:schemas-microsoft-com:office:smarttags" w:element="metricconverter">
              <w:smartTagPr>
                <w:attr w:name="ProductID" w:val="2017 г"/>
              </w:smartTagPr>
              <w:r w:rsidRPr="00325E6D">
                <w:rPr>
                  <w:rFonts w:ascii="Times New Roman" w:hAnsi="Times New Roman"/>
                  <w:b w:val="0"/>
                  <w:sz w:val="24"/>
                  <w:szCs w:val="24"/>
                </w:rPr>
                <w:t>2017 г</w:t>
              </w:r>
            </w:smartTag>
            <w:r w:rsidRPr="00325E6D">
              <w:rPr>
                <w:rFonts w:ascii="Times New Roman" w:hAnsi="Times New Roman"/>
                <w:b w:val="0"/>
                <w:sz w:val="24"/>
                <w:szCs w:val="24"/>
              </w:rPr>
              <w:t>.</w:t>
            </w:r>
          </w:p>
        </w:tc>
        <w:tc>
          <w:tcPr>
            <w:tcW w:w="3261" w:type="dxa"/>
          </w:tcPr>
          <w:p w:rsidR="008A2AB5" w:rsidRPr="0021056B" w:rsidRDefault="008A2AB5" w:rsidP="00CC174C">
            <w:pPr>
              <w:spacing w:after="0" w:line="240" w:lineRule="auto"/>
              <w:ind w:right="94"/>
              <w:rPr>
                <w:rFonts w:ascii="Times New Roman" w:hAnsi="Times New Roman"/>
                <w:b/>
                <w:sz w:val="24"/>
                <w:szCs w:val="24"/>
              </w:rPr>
            </w:pPr>
            <w:r w:rsidRPr="0021056B">
              <w:rPr>
                <w:rFonts w:ascii="Times New Roman" w:hAnsi="Times New Roman"/>
                <w:b/>
                <w:sz w:val="24"/>
                <w:szCs w:val="24"/>
              </w:rPr>
              <w:t>УТВЕРЖДЕНО</w:t>
            </w:r>
          </w:p>
          <w:p w:rsidR="008A2AB5" w:rsidRPr="0021056B" w:rsidRDefault="008A2AB5" w:rsidP="00CC174C">
            <w:pPr>
              <w:tabs>
                <w:tab w:val="left" w:pos="7335"/>
              </w:tabs>
              <w:spacing w:after="0" w:line="240" w:lineRule="auto"/>
              <w:ind w:right="94"/>
              <w:rPr>
                <w:rFonts w:ascii="Times New Roman" w:hAnsi="Times New Roman"/>
                <w:sz w:val="24"/>
                <w:szCs w:val="24"/>
              </w:rPr>
            </w:pPr>
            <w:r w:rsidRPr="0021056B">
              <w:rPr>
                <w:rFonts w:ascii="Times New Roman" w:hAnsi="Times New Roman"/>
                <w:sz w:val="24"/>
                <w:szCs w:val="24"/>
              </w:rPr>
              <w:t xml:space="preserve">Приказом директора </w:t>
            </w:r>
          </w:p>
          <w:p w:rsidR="008A2AB5" w:rsidRPr="0021056B" w:rsidRDefault="008A2AB5" w:rsidP="00CC174C">
            <w:pPr>
              <w:tabs>
                <w:tab w:val="left" w:pos="7335"/>
              </w:tabs>
              <w:spacing w:after="0" w:line="240" w:lineRule="auto"/>
              <w:ind w:right="94"/>
              <w:rPr>
                <w:rFonts w:ascii="Times New Roman" w:hAnsi="Times New Roman"/>
                <w:sz w:val="24"/>
                <w:szCs w:val="24"/>
              </w:rPr>
            </w:pPr>
            <w:r w:rsidRPr="0021056B">
              <w:rPr>
                <w:rFonts w:ascii="Times New Roman" w:hAnsi="Times New Roman"/>
                <w:sz w:val="24"/>
                <w:szCs w:val="24"/>
              </w:rPr>
              <w:t xml:space="preserve">№ 202  -ОД </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 xml:space="preserve">от 17.10. </w:t>
            </w:r>
            <w:smartTag w:uri="urn:schemas-microsoft-com:office:smarttags" w:element="metricconverter">
              <w:smartTagPr>
                <w:attr w:name="ProductID" w:val="2017 г"/>
              </w:smartTagPr>
              <w:r w:rsidRPr="00325E6D">
                <w:rPr>
                  <w:rFonts w:ascii="Times New Roman" w:hAnsi="Times New Roman"/>
                  <w:b w:val="0"/>
                  <w:sz w:val="24"/>
                  <w:szCs w:val="24"/>
                </w:rPr>
                <w:t>2017 г</w:t>
              </w:r>
            </w:smartTag>
            <w:r w:rsidRPr="00325E6D">
              <w:rPr>
                <w:rFonts w:ascii="Times New Roman" w:hAnsi="Times New Roman"/>
                <w:b w:val="0"/>
                <w:sz w:val="24"/>
                <w:szCs w:val="24"/>
              </w:rPr>
              <w:t>.</w:t>
            </w:r>
          </w:p>
          <w:p w:rsidR="008A2AB5" w:rsidRPr="0021056B" w:rsidRDefault="008A2AB5" w:rsidP="00CC174C">
            <w:pPr>
              <w:tabs>
                <w:tab w:val="left" w:pos="7335"/>
              </w:tabs>
              <w:spacing w:after="0" w:line="240" w:lineRule="auto"/>
              <w:ind w:right="94"/>
              <w:rPr>
                <w:rFonts w:ascii="Times New Roman" w:hAnsi="Times New Roman"/>
                <w:sz w:val="24"/>
                <w:szCs w:val="24"/>
              </w:rPr>
            </w:pPr>
            <w:r w:rsidRPr="0021056B">
              <w:rPr>
                <w:rFonts w:ascii="Times New Roman" w:hAnsi="Times New Roman"/>
                <w:sz w:val="24"/>
                <w:szCs w:val="24"/>
              </w:rPr>
              <w:t xml:space="preserve">Директор </w:t>
            </w:r>
          </w:p>
          <w:p w:rsidR="008A2AB5" w:rsidRPr="0021056B" w:rsidRDefault="008A2AB5" w:rsidP="00CC174C">
            <w:pPr>
              <w:tabs>
                <w:tab w:val="left" w:pos="7335"/>
              </w:tabs>
              <w:spacing w:after="0" w:line="240" w:lineRule="auto"/>
              <w:ind w:right="94"/>
              <w:rPr>
                <w:rFonts w:ascii="Times New Roman" w:hAnsi="Times New Roman"/>
                <w:sz w:val="24"/>
                <w:szCs w:val="24"/>
              </w:rPr>
            </w:pPr>
            <w:r w:rsidRPr="0021056B">
              <w:rPr>
                <w:rFonts w:ascii="Times New Roman" w:hAnsi="Times New Roman"/>
                <w:sz w:val="24"/>
                <w:szCs w:val="24"/>
              </w:rPr>
              <w:t xml:space="preserve">ГБОУ ООШ № 12 пос.Шмидта  </w:t>
            </w:r>
          </w:p>
          <w:p w:rsidR="008A2AB5" w:rsidRPr="0021056B" w:rsidRDefault="008A2AB5" w:rsidP="00CC174C">
            <w:pPr>
              <w:tabs>
                <w:tab w:val="left" w:pos="7335"/>
              </w:tabs>
              <w:spacing w:after="0" w:line="240" w:lineRule="auto"/>
              <w:ind w:right="94"/>
              <w:rPr>
                <w:rFonts w:ascii="Times New Roman" w:hAnsi="Times New Roman"/>
                <w:sz w:val="24"/>
                <w:szCs w:val="24"/>
              </w:rPr>
            </w:pPr>
            <w:r w:rsidRPr="0021056B">
              <w:rPr>
                <w:rFonts w:ascii="Times New Roman" w:hAnsi="Times New Roman"/>
                <w:sz w:val="24"/>
                <w:szCs w:val="24"/>
              </w:rPr>
              <w:t xml:space="preserve">г.о. Новокуйбышевска </w:t>
            </w:r>
          </w:p>
          <w:p w:rsidR="008A2AB5" w:rsidRPr="0021056B" w:rsidRDefault="008A2AB5" w:rsidP="00CC174C">
            <w:pPr>
              <w:tabs>
                <w:tab w:val="left" w:pos="7335"/>
              </w:tabs>
              <w:spacing w:after="0" w:line="240" w:lineRule="auto"/>
              <w:ind w:right="94"/>
              <w:rPr>
                <w:rFonts w:ascii="Times New Roman" w:hAnsi="Times New Roman"/>
                <w:sz w:val="24"/>
                <w:szCs w:val="24"/>
              </w:rPr>
            </w:pPr>
            <w:r w:rsidRPr="0021056B">
              <w:rPr>
                <w:rFonts w:ascii="Times New Roman" w:hAnsi="Times New Roman"/>
                <w:sz w:val="24"/>
                <w:szCs w:val="24"/>
              </w:rPr>
              <w:t>_________Т.В.Оказина</w:t>
            </w:r>
          </w:p>
          <w:p w:rsidR="008A2AB5" w:rsidRPr="00325E6D" w:rsidRDefault="008A2AB5" w:rsidP="00CC174C">
            <w:pPr>
              <w:pStyle w:val="Caption"/>
              <w:jc w:val="left"/>
              <w:rPr>
                <w:rFonts w:ascii="Times New Roman" w:hAnsi="Times New Roman"/>
                <w:b w:val="0"/>
                <w:sz w:val="24"/>
                <w:szCs w:val="24"/>
              </w:rPr>
            </w:pPr>
            <w:r w:rsidRPr="00325E6D">
              <w:rPr>
                <w:rFonts w:ascii="Times New Roman" w:hAnsi="Times New Roman"/>
                <w:b w:val="0"/>
                <w:sz w:val="24"/>
                <w:szCs w:val="24"/>
              </w:rPr>
              <w:t xml:space="preserve">____.____. </w:t>
            </w:r>
            <w:smartTag w:uri="urn:schemas-microsoft-com:office:smarttags" w:element="metricconverter">
              <w:smartTagPr>
                <w:attr w:name="ProductID" w:val="2017 г"/>
              </w:smartTagPr>
              <w:r w:rsidRPr="00325E6D">
                <w:rPr>
                  <w:rFonts w:ascii="Times New Roman" w:hAnsi="Times New Roman"/>
                  <w:b w:val="0"/>
                  <w:sz w:val="24"/>
                  <w:szCs w:val="24"/>
                </w:rPr>
                <w:t>2017 г</w:t>
              </w:r>
            </w:smartTag>
            <w:r w:rsidRPr="00325E6D">
              <w:rPr>
                <w:rFonts w:ascii="Times New Roman" w:hAnsi="Times New Roman"/>
                <w:b w:val="0"/>
                <w:sz w:val="24"/>
                <w:szCs w:val="24"/>
              </w:rPr>
              <w:t>.</w:t>
            </w:r>
          </w:p>
          <w:p w:rsidR="008A2AB5" w:rsidRPr="0021056B" w:rsidRDefault="008A2AB5" w:rsidP="00CC174C">
            <w:pPr>
              <w:tabs>
                <w:tab w:val="left" w:pos="7335"/>
              </w:tabs>
              <w:spacing w:after="0" w:line="240" w:lineRule="auto"/>
              <w:ind w:right="94"/>
              <w:rPr>
                <w:rFonts w:ascii="Times New Roman" w:hAnsi="Times New Roman"/>
                <w:sz w:val="24"/>
                <w:szCs w:val="24"/>
              </w:rPr>
            </w:pPr>
          </w:p>
        </w:tc>
      </w:tr>
    </w:tbl>
    <w:p w:rsidR="008A2AB5" w:rsidRDefault="008A2AB5"/>
    <w:p w:rsidR="008A2AB5" w:rsidRDefault="008A2AB5"/>
    <w:p w:rsidR="008A2AB5" w:rsidRDefault="008A2AB5"/>
    <w:p w:rsidR="008A2AB5" w:rsidRPr="00325E6D" w:rsidRDefault="008A2AB5" w:rsidP="00006458">
      <w:pPr>
        <w:spacing w:after="0"/>
        <w:jc w:val="center"/>
        <w:rPr>
          <w:rFonts w:ascii="Times New Roman" w:hAnsi="Times New Roman"/>
          <w:b/>
          <w:sz w:val="36"/>
          <w:szCs w:val="36"/>
        </w:rPr>
      </w:pPr>
      <w:r w:rsidRPr="00325E6D">
        <w:rPr>
          <w:rFonts w:ascii="Times New Roman" w:hAnsi="Times New Roman"/>
          <w:b/>
          <w:sz w:val="36"/>
          <w:szCs w:val="36"/>
        </w:rPr>
        <w:t>ПОЛОЖЕНИЕ</w:t>
      </w:r>
    </w:p>
    <w:p w:rsidR="008A2AB5" w:rsidRPr="00325E6D" w:rsidRDefault="008A2AB5" w:rsidP="00006458">
      <w:pPr>
        <w:spacing w:after="0"/>
        <w:jc w:val="center"/>
        <w:rPr>
          <w:rFonts w:ascii="Times New Roman" w:hAnsi="Times New Roman"/>
          <w:b/>
          <w:sz w:val="32"/>
          <w:szCs w:val="32"/>
        </w:rPr>
      </w:pPr>
      <w:r w:rsidRPr="00325E6D">
        <w:rPr>
          <w:rFonts w:ascii="Times New Roman" w:hAnsi="Times New Roman"/>
          <w:b/>
          <w:sz w:val="32"/>
          <w:szCs w:val="32"/>
        </w:rPr>
        <w:t>О РАССЛЕДОВАНИИ И УЧЕТЕ НЕСЧАСНЫХ СЛУЧАЕВ</w:t>
      </w:r>
    </w:p>
    <w:p w:rsidR="008A2AB5" w:rsidRPr="00325E6D" w:rsidRDefault="008A2AB5" w:rsidP="00006458">
      <w:pPr>
        <w:spacing w:after="0"/>
        <w:jc w:val="center"/>
        <w:rPr>
          <w:rFonts w:ascii="Times New Roman" w:hAnsi="Times New Roman"/>
          <w:b/>
          <w:sz w:val="32"/>
          <w:szCs w:val="32"/>
        </w:rPr>
      </w:pPr>
      <w:r w:rsidRPr="00325E6D">
        <w:rPr>
          <w:rFonts w:ascii="Times New Roman" w:hAnsi="Times New Roman"/>
          <w:b/>
          <w:sz w:val="32"/>
          <w:szCs w:val="32"/>
        </w:rPr>
        <w:t xml:space="preserve">С ОБУЧАЮЩИМИСЯ ВО ВРЕМЯ ПРЕБЫВАНИЯ В </w:t>
      </w:r>
    </w:p>
    <w:p w:rsidR="008A2AB5" w:rsidRPr="00325E6D" w:rsidRDefault="008A2AB5" w:rsidP="00006458">
      <w:pPr>
        <w:jc w:val="center"/>
        <w:rPr>
          <w:rFonts w:ascii="Times New Roman" w:hAnsi="Times New Roman"/>
          <w:b/>
          <w:sz w:val="36"/>
          <w:szCs w:val="36"/>
        </w:rPr>
      </w:pPr>
      <w:r w:rsidRPr="00325E6D">
        <w:rPr>
          <w:rFonts w:ascii="Times New Roman" w:hAnsi="Times New Roman"/>
          <w:b/>
          <w:sz w:val="32"/>
          <w:szCs w:val="32"/>
        </w:rPr>
        <w:t>ГБОУ ООШ № 12 пос.Шмидта г.о. НОВОКУЙБЫШЕВСК</w:t>
      </w:r>
    </w:p>
    <w:p w:rsidR="008A2AB5" w:rsidRPr="00325E6D" w:rsidRDefault="008A2AB5" w:rsidP="00CC174C">
      <w:pPr>
        <w:jc w:val="center"/>
        <w:rPr>
          <w:rFonts w:ascii="Times New Roman" w:hAnsi="Times New Roman"/>
          <w:b/>
          <w:sz w:val="28"/>
          <w:szCs w:val="28"/>
        </w:rPr>
      </w:pPr>
      <w:r w:rsidRPr="00325E6D">
        <w:rPr>
          <w:rFonts w:ascii="Times New Roman" w:hAnsi="Times New Roman"/>
          <w:b/>
          <w:sz w:val="28"/>
          <w:szCs w:val="28"/>
        </w:rPr>
        <w:sym w:font="Symbol" w:char="F049"/>
      </w:r>
      <w:r w:rsidRPr="00325E6D">
        <w:rPr>
          <w:rFonts w:ascii="Times New Roman" w:hAnsi="Times New Roman"/>
          <w:b/>
          <w:sz w:val="28"/>
          <w:szCs w:val="28"/>
        </w:rPr>
        <w:t>. Общие положения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1. Настоящее Положение о расследовании и учете несчастных случаев с обучающимися (далее - Положение) во время пребывания в государственном бюджетном общеобразовательном учреждении Самарской области основной общеобразовательной школе № 12 пос.Шмидта городского округа  Новокуйбышевск Самарской области (далее - Учреждение), осуществляющей образовательную деятельность, устанавливает правила проведения расследования, оформления и учета несчастных случаев, происшедших с обучающимися, во время пребывания в Учреждении,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8A2AB5" w:rsidRPr="00325E6D" w:rsidRDefault="008A2AB5" w:rsidP="007602CF">
      <w:pPr>
        <w:spacing w:after="0"/>
        <w:jc w:val="both"/>
        <w:rPr>
          <w:rFonts w:ascii="Times New Roman" w:hAnsi="Times New Roman"/>
          <w:sz w:val="28"/>
          <w:szCs w:val="28"/>
        </w:rPr>
      </w:pPr>
      <w:r w:rsidRPr="00325E6D">
        <w:rPr>
          <w:rFonts w:ascii="Times New Roman" w:hAnsi="Times New Roman"/>
          <w:sz w:val="28"/>
          <w:szCs w:val="28"/>
        </w:rPr>
        <w:t>2. Настоящее Положение разработано в соответствии с пунктом 4 части 4 статьи 41 Федерального закона от 29.12.2012 № 273-ФЗ «Об образовании в Российской Федерации», с приказом Министерства образования</w:t>
      </w:r>
      <w:r>
        <w:rPr>
          <w:rFonts w:ascii="Times New Roman" w:hAnsi="Times New Roman"/>
          <w:sz w:val="28"/>
          <w:szCs w:val="28"/>
        </w:rPr>
        <w:t xml:space="preserve"> </w:t>
      </w:r>
      <w:r w:rsidRPr="00325E6D">
        <w:rPr>
          <w:rFonts w:ascii="Times New Roman" w:hAnsi="Times New Roman"/>
          <w:sz w:val="28"/>
          <w:szCs w:val="28"/>
        </w:rPr>
        <w:t>и науки Российской Федерации от 27.06.2017г.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Настоящее Положение разработано с учетом мнения Совета обучающихся (Протокол № 2 от 16.10.2017г).</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Учреждения, так и за его пределами, в соответствии с учебным планом Учреждения, а также до начала и после окончания учебных занятий (мероприятий), время которых определено Правилами внутреннего распорядка обучающихся, графиком работы Учреждения и иными локальными нормативными актами;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б) во время учебных занятий по физической культуре в соответствии с учебным планом Учреждения;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Учреждением;</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г) при прохождении обучающимися учебной практики (далее - практика), сельскохозяйственных работ,  общественно полезного труда на выделенных для этих целей участках Учреждения и выполнении работы под руководством и контролем полномочных представителей Учреждения;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Учреждением;</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е) при организованном по распорядительному акту руководителя Учреждения (его заместителя,  заведующего структурного подразделения «Детский сад «Берёзка») следовании обучающихся к месту проведения учебных занятий или мероприятий и обратно на транспортном средстве, предоставленном руководителем Учреждения (его представителем), общественном или служебном транспорте, или пешком;</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ж) при осуществлении иных действий обучающихся, обусловленных Уставом Учреждения, или Правилами внутреннего распорядка либо совершаемых в интересах Учреждения,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Учреждения (или лицу, его замещающему).</w:t>
      </w:r>
    </w:p>
    <w:p w:rsidR="008A2AB5" w:rsidRPr="00325E6D" w:rsidRDefault="008A2AB5" w:rsidP="00CC174C">
      <w:pPr>
        <w:jc w:val="both"/>
        <w:rPr>
          <w:rFonts w:ascii="Times New Roman" w:hAnsi="Times New Roman"/>
          <w:sz w:val="28"/>
          <w:szCs w:val="28"/>
        </w:rPr>
      </w:pPr>
      <w:r w:rsidRPr="00325E6D">
        <w:rPr>
          <w:rFonts w:ascii="Times New Roman" w:hAnsi="Times New Roman"/>
          <w:sz w:val="28"/>
          <w:szCs w:val="28"/>
        </w:rPr>
        <w:t>6. Контроль за своевременным расследованием и учетом несчастных случаев с обучающимися в Учреждении обеспечивает Учредитель в лице Поволжского управления министерства образования и науки Самарской области.</w:t>
      </w:r>
    </w:p>
    <w:p w:rsidR="008A2AB5" w:rsidRPr="00325E6D" w:rsidRDefault="008A2AB5" w:rsidP="00CC174C">
      <w:pPr>
        <w:jc w:val="center"/>
        <w:rPr>
          <w:rFonts w:ascii="Times New Roman" w:hAnsi="Times New Roman"/>
          <w:b/>
          <w:sz w:val="28"/>
          <w:szCs w:val="28"/>
        </w:rPr>
      </w:pPr>
      <w:r w:rsidRPr="00325E6D">
        <w:rPr>
          <w:rFonts w:ascii="Times New Roman" w:hAnsi="Times New Roman"/>
          <w:b/>
          <w:sz w:val="28"/>
          <w:szCs w:val="28"/>
        </w:rPr>
        <w:sym w:font="Symbol" w:char="F049"/>
      </w:r>
      <w:r w:rsidRPr="00325E6D">
        <w:rPr>
          <w:rFonts w:ascii="Times New Roman" w:hAnsi="Times New Roman"/>
          <w:b/>
          <w:sz w:val="28"/>
          <w:szCs w:val="28"/>
        </w:rPr>
        <w:sym w:font="Symbol" w:char="F049"/>
      </w:r>
      <w:r w:rsidRPr="00325E6D">
        <w:rPr>
          <w:rFonts w:ascii="Times New Roman" w:hAnsi="Times New Roman"/>
          <w:b/>
          <w:sz w:val="28"/>
          <w:szCs w:val="28"/>
        </w:rPr>
        <w:t>.Действия руководителя Учреждения при несчастном случае с обучающимся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7. Руководитель Учреждения (или лицо, его замещающее) при наступлении несчастного случая обязан:</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а) немедленно организовать оказание первой помощи пострадавшему и, при необходимости, доставку его в медицинскую организацию;</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г) принять меры к устранению причин, вызвавших несчастный случай;</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д) проинформировать о несчастном случае с обучающимся Учредителя (оформить служебную записку на имя руководителя Поволжского управления министерства образования и науки Самарской области), а также родителей или законных представителей пострадавшего (далее - родители или законные представители);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Учреждения обязан в течение суток с момента, как стало известно о происшедшем соответствующем несчастном случае, направить сообщение о несчастном случае (далее – сообщение по образцу в Приложении № 1 к настоящему Положению) по телефону, электронной почте, а также посредством иных доступных видов связи: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а) в территориальный орган Министерства внутренних дел Российской Федерации;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б) родителям или законным представителям пострадавшего;</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в) Учредителю;</w:t>
      </w:r>
    </w:p>
    <w:p w:rsidR="008A2AB5" w:rsidRPr="00325E6D" w:rsidRDefault="008A2AB5" w:rsidP="00CC174C">
      <w:pPr>
        <w:jc w:val="both"/>
        <w:rPr>
          <w:rFonts w:ascii="Times New Roman" w:hAnsi="Times New Roman"/>
          <w:sz w:val="28"/>
          <w:szCs w:val="28"/>
        </w:rPr>
      </w:pPr>
      <w:r w:rsidRPr="00325E6D">
        <w:rPr>
          <w:rFonts w:ascii="Times New Roman" w:hAnsi="Times New Roman"/>
          <w:sz w:val="28"/>
          <w:szCs w:val="28"/>
        </w:rPr>
        <w:t>г) в соответствующий представительный орган обучающихся (далее - представительный орган обучающихся) Учреждения.</w:t>
      </w:r>
    </w:p>
    <w:p w:rsidR="008A2AB5" w:rsidRPr="00325E6D" w:rsidRDefault="008A2AB5" w:rsidP="00CC174C">
      <w:pPr>
        <w:spacing w:after="0"/>
        <w:jc w:val="center"/>
        <w:rPr>
          <w:rFonts w:ascii="Times New Roman" w:hAnsi="Times New Roman"/>
          <w:b/>
          <w:sz w:val="28"/>
          <w:szCs w:val="28"/>
        </w:rPr>
      </w:pPr>
      <w:r w:rsidRPr="00325E6D">
        <w:rPr>
          <w:rFonts w:ascii="Times New Roman" w:hAnsi="Times New Roman"/>
          <w:b/>
          <w:sz w:val="28"/>
          <w:szCs w:val="28"/>
        </w:rPr>
        <w:sym w:font="Symbol" w:char="F049"/>
      </w:r>
      <w:r w:rsidRPr="00325E6D">
        <w:rPr>
          <w:rFonts w:ascii="Times New Roman" w:hAnsi="Times New Roman"/>
          <w:b/>
          <w:sz w:val="28"/>
          <w:szCs w:val="28"/>
        </w:rPr>
        <w:sym w:font="Symbol" w:char="F049"/>
      </w:r>
      <w:r w:rsidRPr="00325E6D">
        <w:rPr>
          <w:rFonts w:ascii="Times New Roman" w:hAnsi="Times New Roman"/>
          <w:b/>
          <w:sz w:val="28"/>
          <w:szCs w:val="28"/>
        </w:rPr>
        <w:sym w:font="Symbol" w:char="F049"/>
      </w:r>
      <w:r w:rsidRPr="00325E6D">
        <w:rPr>
          <w:rFonts w:ascii="Times New Roman" w:hAnsi="Times New Roman"/>
          <w:b/>
          <w:sz w:val="28"/>
          <w:szCs w:val="28"/>
        </w:rPr>
        <w:t>. Организация расследования несчастного случая с обучающимся</w:t>
      </w:r>
    </w:p>
    <w:p w:rsidR="008A2AB5" w:rsidRPr="00325E6D" w:rsidRDefault="008A2AB5" w:rsidP="00EE7FB3">
      <w:pPr>
        <w:spacing w:after="0"/>
        <w:rPr>
          <w:rFonts w:ascii="Times New Roman" w:hAnsi="Times New Roman"/>
          <w:sz w:val="28"/>
          <w:szCs w:val="28"/>
        </w:rPr>
      </w:pP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9. При расследования несчастного случая, в результате которого обучающийся получил легкие повреждения здоровья, руководителем Учреждения незамедлительно создается комиссия по расследованию несчастного случая в составе не менее трех человек.</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Состав комиссии утверждается приказом руководителя Учреждения.</w:t>
      </w:r>
      <w:r w:rsidRPr="00325E6D">
        <w:rPr>
          <w:rFonts w:ascii="Times New Roman" w:hAnsi="Times New Roman"/>
          <w:sz w:val="28"/>
          <w:szCs w:val="28"/>
        </w:rPr>
        <w:br/>
        <w:t>Комиссию возглавляет руководитель Учреждения (или лицо, его замещающее).</w:t>
      </w:r>
      <w:r w:rsidRPr="00325E6D">
        <w:rPr>
          <w:rFonts w:ascii="Times New Roman" w:hAnsi="Times New Roman"/>
          <w:sz w:val="28"/>
          <w:szCs w:val="28"/>
        </w:rPr>
        <w:br/>
        <w:t xml:space="preserve">В состав комиссии в обязательном порядке включаются: </w:t>
      </w:r>
    </w:p>
    <w:p w:rsidR="008A2AB5" w:rsidRPr="00325E6D" w:rsidRDefault="008A2AB5" w:rsidP="00CC174C">
      <w:pPr>
        <w:pStyle w:val="ConsPlusNormal"/>
        <w:jc w:val="both"/>
        <w:rPr>
          <w:rFonts w:ascii="Times New Roman" w:hAnsi="Times New Roman" w:cs="Times New Roman"/>
          <w:sz w:val="28"/>
          <w:szCs w:val="28"/>
        </w:rPr>
      </w:pPr>
      <w:r w:rsidRPr="00325E6D">
        <w:rPr>
          <w:rFonts w:ascii="Times New Roman" w:hAnsi="Times New Roman" w:cs="Times New Roman"/>
          <w:sz w:val="28"/>
          <w:szCs w:val="28"/>
        </w:rPr>
        <w:t>- лицо, на которое руководителем Учреждения возложены обязанности специалиста по охране труда, прошедшее обучение по вопросам охраны труда;</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 член выборного представительного органа обучающихся Учреждения.</w:t>
      </w:r>
      <w:r w:rsidRPr="00325E6D">
        <w:rPr>
          <w:rFonts w:ascii="Times New Roman" w:hAnsi="Times New Roman"/>
          <w:sz w:val="28"/>
          <w:szCs w:val="28"/>
        </w:rPr>
        <w:b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 </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Расследование проводится комиссией в течение трех календарных дней с момента происшествия.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r w:rsidRPr="00325E6D">
        <w:rPr>
          <w:rFonts w:ascii="Times New Roman" w:hAnsi="Times New Roman"/>
          <w:sz w:val="28"/>
          <w:szCs w:val="28"/>
        </w:rPr>
        <w:br/>
        <w:t>Состав комиссии утверждается распорядительным актом Учредителя.</w:t>
      </w:r>
      <w:r w:rsidRPr="00325E6D">
        <w:rPr>
          <w:rFonts w:ascii="Times New Roman" w:hAnsi="Times New Roman"/>
          <w:sz w:val="28"/>
          <w:szCs w:val="28"/>
        </w:rPr>
        <w:br/>
        <w:t>Комиссию возглавляет руководитель Учредителя или уполномоченное им лицо.</w:t>
      </w:r>
      <w:r w:rsidRPr="00325E6D">
        <w:rPr>
          <w:rFonts w:ascii="Times New Roman" w:hAnsi="Times New Roman"/>
          <w:sz w:val="28"/>
          <w:szCs w:val="28"/>
        </w:rPr>
        <w:br/>
        <w:t>В состав комиссии включаются представители Учреждения, в котором произошел несчастный случай, член представительного органа обучающихся Учреждения.</w:t>
      </w:r>
      <w:r w:rsidRPr="00325E6D">
        <w:rPr>
          <w:rFonts w:ascii="Times New Roman" w:hAnsi="Times New Roman"/>
          <w:sz w:val="28"/>
          <w:szCs w:val="28"/>
        </w:rPr>
        <w:br/>
        <w:t>В состав комиссии могут быть по согласованию включены представители Министерства образования и науки Российской Федерации, Профессионального союза работников народного образования и науки Российской Федерации.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 </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Расследование проводится комиссией в течение пятнадцати календарных дней с момента происшествия.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11.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Учреждения в течение трех суток после получения информации о последствиях несчастного случая направляет сообщение:</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а) Учредителю;</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б) в территориальный орган Министерства внутренних дел Российской Федерации;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в) в представительный орган обучающихся Учреждения;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12. Несчастный случай, о котором не было своевременно сообщено руководителю Учреждения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Учреждение. Срок подачи заявления не ограничен.</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13. При необходимости проведения дополнительной проверки обстоятельств несчастного случая срок расследования несчастного случая с обучающимся в  Учреждении может быть продлен распорядительным актом руководителя  Учреждения или Учредителем, утвердившим состав комиссии, с учетом изложенных председателем комиссии причин продления, до тридцати календарных дней.</w:t>
      </w:r>
    </w:p>
    <w:p w:rsidR="008A2AB5" w:rsidRPr="00325E6D" w:rsidRDefault="008A2AB5" w:rsidP="00CC174C">
      <w:pPr>
        <w:jc w:val="both"/>
        <w:rPr>
          <w:rFonts w:ascii="Times New Roman" w:hAnsi="Times New Roman"/>
          <w:sz w:val="28"/>
          <w:szCs w:val="28"/>
        </w:rPr>
      </w:pPr>
      <w:r w:rsidRPr="00325E6D">
        <w:rPr>
          <w:rFonts w:ascii="Times New Roman" w:hAnsi="Times New Roman"/>
          <w:sz w:val="28"/>
          <w:szCs w:val="28"/>
        </w:rPr>
        <w:t>14.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8A2AB5" w:rsidRPr="00325E6D" w:rsidRDefault="008A2AB5" w:rsidP="00CC174C">
      <w:pPr>
        <w:spacing w:after="0"/>
        <w:jc w:val="center"/>
        <w:rPr>
          <w:rFonts w:ascii="Times New Roman" w:hAnsi="Times New Roman"/>
          <w:b/>
          <w:sz w:val="28"/>
          <w:szCs w:val="28"/>
        </w:rPr>
      </w:pPr>
      <w:r w:rsidRPr="00325E6D">
        <w:rPr>
          <w:rFonts w:ascii="Times New Roman" w:hAnsi="Times New Roman"/>
          <w:b/>
          <w:sz w:val="28"/>
          <w:szCs w:val="28"/>
        </w:rPr>
        <w:t>IV. Порядок работы комиссий при расследовании несчастного случая с обучающимся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15. Комиссия Учреждения по расследованию несчастного случая обязана:</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б) составить протокол опроса очевидцев несчастного случая, должностного лица, проводившего учебное занятие (мероприятие) в Учреждении (по образцу в Приложении № 2 к настоящему Положению);</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г) составить протокол осмотра места несчастного случая (по образцу в Приложении № 3 к настоящему Положению), схему места несчастного случая, произвести, по возможности, фотографирование или видеосъемку;</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Учреждением,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з) составить акт о расследовании несчастного случая с обучающимся (по образцу в Приложении № 4 к настоящему Положению).</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16. Комиссия, созданная Учредителем для расследования несчастного случая, обязана:</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б) составить протокол опроса очевидцев несчастного случая, должностного лица, проводившего учебное занятие (мероприятие) в Учреждении (по образцу в Приложении № 2 к настоящему Положению);</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в) запросить в медицинской организации медицинское заключение или заключение о причине смерти;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г) составить протокол осмотра места несчастного случая (по образцу в Приложении № 3 к настоящему Положению), схему места несчастного случая, произвести, по возможности, фотографирование или видеосъемку;</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д) изучить документы, характеризующие условия осуществления образовательной</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деятельности, проводимого учебного занятия (мероприятия);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Учреждением,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(при групповом несчастном случае акт о несчастном случае с обучающимся составляется на каждого пострадавшего) (по образцу в Приложении № 5 к настоящему Положению).</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17. По требованию комиссии руководитель Учреждения, в котором произошел несчастный случай с обучающимся, в необходимых для проведения расследования случаях, за счет средств Учреждения, обеспечивает получение от компетентных органов экспертного заключения по результатам:</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 медицинской экспертизы;</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 экспертизы качества медицинской помощи;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 ветеринарно-санитарной экспертизы;</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 или иной необходимой для расследования экспертизы.</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18.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Учреждении, обязана по запросу руководителя Учреждения выдать медицинское заключение или заключение о причине смерти.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19. Материалы расследования несчастного случая с обучающимся включают:</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а) распорядительный акт о создании комиссии по расследованию несчастного случая;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б) письменное объяснение от пострадавшего (по возможности);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в) протокол опроса очевидцев несчастного случая, должностного лица, проводившего учебное занятие (мероприятие);</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г) планы, эскизы, схемы, протокол осмотра и описания места несчастного случая, при необходимости фото- и видеоматериалы;</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д) информацию о проведенных мероприятиях по предупреждению травматизма с пострадавшим;</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е) экспертные заключения специалистов, результаты технических расчетов, лабораторных исследований и испытаний (при необходимости);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ж) медицинское заключение или заключение о причине смерти (в случае их представления лицами, имеющими право на их получение);</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и) другие документы по усмотрению комиссии.</w:t>
      </w:r>
    </w:p>
    <w:p w:rsidR="008A2AB5" w:rsidRPr="00325E6D" w:rsidRDefault="008A2AB5" w:rsidP="00482D15">
      <w:pPr>
        <w:spacing w:after="0"/>
        <w:jc w:val="both"/>
        <w:rPr>
          <w:rFonts w:ascii="Times New Roman" w:hAnsi="Times New Roman"/>
          <w:sz w:val="28"/>
          <w:szCs w:val="28"/>
        </w:rPr>
      </w:pPr>
      <w:r w:rsidRPr="00325E6D">
        <w:rPr>
          <w:rFonts w:ascii="Times New Roman" w:hAnsi="Times New Roman"/>
          <w:sz w:val="28"/>
          <w:szCs w:val="28"/>
        </w:rPr>
        <w:t>20.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Учреждения и заверяется печатью Учреждения.</w:t>
      </w:r>
      <w:r w:rsidRPr="00325E6D">
        <w:rPr>
          <w:rFonts w:ascii="Times New Roman" w:hAnsi="Times New Roman"/>
          <w:sz w:val="28"/>
          <w:szCs w:val="28"/>
        </w:rPr>
        <w:br/>
        <w:t xml:space="preserve">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Второй экземпляр акта о расследовании несчастного случая с обучающимся вместе с материалами расследования хранится в  Учреждении в течение сорока пяти лет. </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8A2AB5" w:rsidRPr="00325E6D" w:rsidRDefault="008A2AB5" w:rsidP="00482D15">
      <w:pPr>
        <w:spacing w:after="0"/>
        <w:jc w:val="both"/>
        <w:rPr>
          <w:rFonts w:ascii="Times New Roman" w:hAnsi="Times New Roman"/>
          <w:sz w:val="28"/>
          <w:szCs w:val="28"/>
        </w:rPr>
      </w:pPr>
      <w:r w:rsidRPr="00325E6D">
        <w:rPr>
          <w:rFonts w:ascii="Times New Roman" w:hAnsi="Times New Roman"/>
          <w:sz w:val="28"/>
          <w:szCs w:val="28"/>
        </w:rPr>
        <w:t>Информация о несчастном случае регистрируется Учреждением в журнале регистрации несчастных случаев с обучающимися (далее - журнал регистрации) (по образцу в Приложении № 6 к настоящему Положению).</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21.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 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 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Учреждении в течение сорока пяти лет.</w:t>
      </w:r>
      <w:r w:rsidRPr="00325E6D">
        <w:rPr>
          <w:rFonts w:ascii="Times New Roman" w:hAnsi="Times New Roman"/>
          <w:sz w:val="28"/>
          <w:szCs w:val="28"/>
        </w:rPr>
        <w:br/>
        <w:t>Информация о групповом несчастном случае, тяжелом несчастном случае, несчастном случае со смертельным исходом регистрируется  Учреждением в журнале регистрации. 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б) органам местного самоуправления;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в) в Министерство образования и науки Российской Федерации (по запросу).</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г) в территориальный орган Министерства внутренних дел (с приложением копий материалов расследования);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д) в представительный орган обучающихся Учреждения (по запросу).</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 xml:space="preserve">22. Документы по расследованию каждого несчастного случая с обучающимися, оформляемые согласно настоящему Положению, составляются на русском языке. </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23. В соответствии с настоящим Положением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r w:rsidRPr="00325E6D">
        <w:rPr>
          <w:rFonts w:ascii="Times New Roman" w:hAnsi="Times New Roman"/>
          <w:sz w:val="28"/>
          <w:szCs w:val="28"/>
        </w:rPr>
        <w:br/>
        <w:t>- 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 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 несчастный случай, происшедший при совершении обучающимся действий, квалифицированных правоохранительными органами как преступление.</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в двух экземплярах. 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r w:rsidRPr="00325E6D">
        <w:rPr>
          <w:rFonts w:ascii="Times New Roman" w:hAnsi="Times New Roman"/>
          <w:sz w:val="28"/>
          <w:szCs w:val="28"/>
        </w:rPr>
        <w:b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Учреждении, в течение сорока пяти лет. При этом количество выдаваемых экземпляров зависит от числа пострадавших.</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24. Руководитель Учреждения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rPr>
        <w:t>Учет несчастных случаев с обучающимися и принятие мер по устранению причин несчастного случая в Учреждении осуществляет руководитель Учреждения, в котором произошел несчастный случай, путем фиксации в журнале регистрации несчастных случаев с обучающимися.</w:t>
      </w:r>
    </w:p>
    <w:p w:rsidR="008A2AB5" w:rsidRPr="00325E6D" w:rsidRDefault="008A2AB5" w:rsidP="00750643">
      <w:pPr>
        <w:spacing w:after="0"/>
        <w:jc w:val="both"/>
        <w:rPr>
          <w:rFonts w:ascii="Times New Roman" w:hAnsi="Times New Roman"/>
          <w:sz w:val="28"/>
          <w:szCs w:val="28"/>
        </w:rPr>
      </w:pPr>
      <w:r w:rsidRPr="00325E6D">
        <w:rPr>
          <w:rFonts w:ascii="Times New Roman" w:hAnsi="Times New Roman"/>
          <w:sz w:val="28"/>
          <w:szCs w:val="28"/>
        </w:rPr>
        <w:t>25.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Учреждения проводить расследование несчастного случая с обучающимся во время его пребывания в Учреждении, осуществляющем образовательную деятельность, рассматриваются в судебном порядке.</w:t>
      </w:r>
    </w:p>
    <w:p w:rsidR="008A2AB5" w:rsidRPr="00325E6D" w:rsidRDefault="008A2AB5" w:rsidP="00750643">
      <w:pPr>
        <w:spacing w:after="0"/>
        <w:jc w:val="both"/>
        <w:rPr>
          <w:rFonts w:ascii="Times New Roman" w:hAnsi="Times New Roman"/>
          <w:sz w:val="28"/>
          <w:szCs w:val="28"/>
        </w:rPr>
      </w:pPr>
    </w:p>
    <w:p w:rsidR="008A2AB5" w:rsidRPr="00325E6D" w:rsidRDefault="008A2AB5" w:rsidP="00CC174C">
      <w:pPr>
        <w:spacing w:after="0"/>
        <w:jc w:val="center"/>
        <w:rPr>
          <w:rFonts w:ascii="Times New Roman" w:hAnsi="Times New Roman"/>
          <w:b/>
          <w:sz w:val="28"/>
          <w:szCs w:val="28"/>
        </w:rPr>
      </w:pPr>
      <w:r w:rsidRPr="00325E6D">
        <w:rPr>
          <w:rFonts w:ascii="Times New Roman" w:hAnsi="Times New Roman"/>
          <w:b/>
          <w:sz w:val="28"/>
          <w:szCs w:val="28"/>
        </w:rPr>
        <w:t>V. Порядок представления отчетов о несчастных случаях с обучающимися</w:t>
      </w:r>
    </w:p>
    <w:p w:rsidR="008A2AB5" w:rsidRPr="00325E6D" w:rsidRDefault="008A2AB5" w:rsidP="00CC174C">
      <w:pPr>
        <w:spacing w:after="0"/>
        <w:jc w:val="center"/>
        <w:rPr>
          <w:rFonts w:ascii="Times New Roman" w:hAnsi="Times New Roman"/>
          <w:b/>
          <w:sz w:val="28"/>
          <w:szCs w:val="28"/>
        </w:rPr>
      </w:pPr>
    </w:p>
    <w:p w:rsidR="008A2AB5" w:rsidRPr="00325E6D" w:rsidRDefault="008A2AB5" w:rsidP="00CC174C">
      <w:pPr>
        <w:spacing w:after="0"/>
        <w:jc w:val="both"/>
        <w:rPr>
          <w:rFonts w:ascii="Times New Roman" w:hAnsi="Times New Roman"/>
          <w:sz w:val="28"/>
          <w:szCs w:val="28"/>
        </w:rPr>
      </w:pPr>
      <w:r w:rsidRPr="00325E6D">
        <w:rPr>
          <w:rFonts w:ascii="Times New Roman" w:hAnsi="Times New Roman"/>
          <w:sz w:val="28"/>
          <w:szCs w:val="28"/>
          <w:lang w:eastAsia="ru-RU"/>
        </w:rPr>
        <w:t xml:space="preserve">26. Учреждение до 20 января наступившего года направляет Учредителю отчет о происшедших несчастных случаях с обучающимися за истекший год </w:t>
      </w:r>
      <w:r w:rsidRPr="00325E6D">
        <w:rPr>
          <w:rFonts w:ascii="Times New Roman" w:hAnsi="Times New Roman"/>
          <w:sz w:val="28"/>
          <w:szCs w:val="28"/>
        </w:rPr>
        <w:t>(по образцу в Приложении № 7 к настоящему Положению).</w:t>
      </w:r>
    </w:p>
    <w:p w:rsidR="008A2AB5" w:rsidRPr="00325E6D" w:rsidRDefault="008A2AB5" w:rsidP="00CC174C">
      <w:pPr>
        <w:spacing w:after="0"/>
        <w:jc w:val="both"/>
        <w:rPr>
          <w:rFonts w:ascii="Times New Roman" w:hAnsi="Times New Roman"/>
          <w:sz w:val="28"/>
          <w:szCs w:val="28"/>
        </w:rPr>
      </w:pPr>
    </w:p>
    <w:p w:rsidR="008A2AB5" w:rsidRPr="00325E6D" w:rsidRDefault="008A2AB5" w:rsidP="00CC174C">
      <w:pPr>
        <w:spacing w:after="0"/>
        <w:jc w:val="right"/>
        <w:rPr>
          <w:rFonts w:ascii="Times New Roman" w:hAnsi="Times New Roman"/>
          <w:sz w:val="28"/>
          <w:szCs w:val="28"/>
        </w:rPr>
      </w:pPr>
      <w:r w:rsidRPr="00325E6D">
        <w:rPr>
          <w:rFonts w:ascii="Times New Roman" w:hAnsi="Times New Roman"/>
          <w:sz w:val="28"/>
          <w:szCs w:val="28"/>
        </w:rPr>
        <w:t xml:space="preserve">Приложение № 1 </w:t>
      </w:r>
    </w:p>
    <w:p w:rsidR="008A2AB5" w:rsidRPr="00325E6D" w:rsidRDefault="008A2AB5" w:rsidP="00CC174C">
      <w:pPr>
        <w:spacing w:after="0"/>
        <w:jc w:val="right"/>
        <w:rPr>
          <w:rFonts w:ascii="Times New Roman" w:hAnsi="Times New Roman"/>
          <w:sz w:val="28"/>
          <w:szCs w:val="28"/>
        </w:rPr>
      </w:pPr>
      <w:r w:rsidRPr="00325E6D">
        <w:rPr>
          <w:rFonts w:ascii="Times New Roman" w:hAnsi="Times New Roman"/>
          <w:sz w:val="28"/>
          <w:szCs w:val="28"/>
        </w:rPr>
        <w:t>к Положению о расследовании и учете несчастных случаев с обучающимися во время пребывания в ГБОУ ООШ №12 пос.Шмидта г.о.Новокуйбышевск</w:t>
      </w:r>
    </w:p>
    <w:p w:rsidR="008A2AB5" w:rsidRPr="00325E6D" w:rsidRDefault="008A2AB5" w:rsidP="00CC174C">
      <w:pPr>
        <w:spacing w:after="0"/>
        <w:jc w:val="both"/>
        <w:rPr>
          <w:rFonts w:ascii="Times New Roman" w:hAnsi="Times New Roman"/>
          <w:sz w:val="28"/>
          <w:szCs w:val="28"/>
        </w:rPr>
      </w:pPr>
    </w:p>
    <w:tbl>
      <w:tblPr>
        <w:tblW w:w="10489" w:type="dxa"/>
        <w:tblInd w:w="108" w:type="dxa"/>
        <w:tblLayout w:type="fixed"/>
        <w:tblLook w:val="0000"/>
      </w:tblPr>
      <w:tblGrid>
        <w:gridCol w:w="6096"/>
        <w:gridCol w:w="4393"/>
      </w:tblGrid>
      <w:tr w:rsidR="008A2AB5" w:rsidRPr="0021056B" w:rsidTr="00CC174C">
        <w:tc>
          <w:tcPr>
            <w:tcW w:w="6096" w:type="dxa"/>
          </w:tcPr>
          <w:p w:rsidR="008A2AB5" w:rsidRPr="0021056B" w:rsidRDefault="008A2AB5" w:rsidP="00CC174C">
            <w:pPr>
              <w:spacing w:after="0" w:line="240" w:lineRule="auto"/>
              <w:jc w:val="center"/>
              <w:rPr>
                <w:rFonts w:ascii="Times New Roman" w:hAnsi="Times New Roman"/>
                <w:sz w:val="16"/>
                <w:szCs w:val="16"/>
              </w:rPr>
            </w:pPr>
            <w:r w:rsidRPr="0021056B">
              <w:rPr>
                <w:rFonts w:ascii="Times New Roman" w:hAnsi="Times New Roman"/>
                <w:sz w:val="16"/>
                <w:szCs w:val="16"/>
              </w:rPr>
              <w:t xml:space="preserve">МИНИСТЕРСТВО ОБРАЗОВАНИЯ И НАУКИ САМАРСКОЙ ОБЛАСТИ МИНИСТЕРСТВО ИМУЩЕСТВЕННЫХ ОТНОШЕНИЙ САМАРСКОЙ ОБЛАСТИ </w:t>
            </w:r>
          </w:p>
          <w:p w:rsidR="008A2AB5" w:rsidRPr="0021056B" w:rsidRDefault="008A2AB5" w:rsidP="00CC174C">
            <w:pPr>
              <w:pStyle w:val="BodyText"/>
              <w:jc w:val="center"/>
              <w:rPr>
                <w:b/>
                <w:sz w:val="18"/>
                <w:szCs w:val="18"/>
              </w:rPr>
            </w:pPr>
            <w:r w:rsidRPr="0021056B">
              <w:rPr>
                <w:b/>
                <w:sz w:val="18"/>
                <w:szCs w:val="18"/>
              </w:rPr>
              <w:t xml:space="preserve">государственное бюджетное общеобразовательное учреждение Самарской области основная общеобразовательная школа № 12 </w:t>
            </w:r>
          </w:p>
          <w:p w:rsidR="008A2AB5" w:rsidRPr="0021056B" w:rsidRDefault="008A2AB5" w:rsidP="00CC174C">
            <w:pPr>
              <w:pStyle w:val="BodyText"/>
              <w:jc w:val="center"/>
              <w:rPr>
                <w:b/>
                <w:sz w:val="18"/>
                <w:szCs w:val="18"/>
              </w:rPr>
            </w:pPr>
            <w:r w:rsidRPr="0021056B">
              <w:rPr>
                <w:b/>
                <w:sz w:val="18"/>
                <w:szCs w:val="18"/>
              </w:rPr>
              <w:t>пос. Шмидта городского округа Новокуйбышевск Самарской области</w:t>
            </w:r>
          </w:p>
          <w:p w:rsidR="008A2AB5" w:rsidRPr="0021056B" w:rsidRDefault="008A2AB5" w:rsidP="00CC174C">
            <w:pPr>
              <w:pStyle w:val="BodyText"/>
              <w:jc w:val="center"/>
              <w:rPr>
                <w:sz w:val="18"/>
                <w:szCs w:val="18"/>
              </w:rPr>
            </w:pPr>
            <w:r w:rsidRPr="0021056B">
              <w:rPr>
                <w:sz w:val="18"/>
                <w:szCs w:val="18"/>
              </w:rPr>
              <w:t>(ГБОУ ООШ № 12 пос. Шмидта г.о. Новокуйбышевск)</w:t>
            </w:r>
          </w:p>
          <w:p w:rsidR="008A2AB5" w:rsidRPr="0021056B" w:rsidRDefault="008A2AB5" w:rsidP="00CC174C">
            <w:pPr>
              <w:pStyle w:val="BodyText"/>
              <w:ind w:left="318"/>
              <w:jc w:val="center"/>
              <w:rPr>
                <w:b/>
                <w:sz w:val="20"/>
              </w:rPr>
            </w:pPr>
            <w:r w:rsidRPr="0021056B">
              <w:rPr>
                <w:b/>
                <w:sz w:val="20"/>
              </w:rPr>
              <w:t>446219, Россия, Самарская область, г.о. Новокуйбышевск,</w:t>
            </w:r>
            <w:r w:rsidRPr="0021056B">
              <w:rPr>
                <w:b/>
                <w:sz w:val="20"/>
              </w:rPr>
              <w:br/>
              <w:t>пос. Шмидта, ул. Школьная, д. 4</w:t>
            </w:r>
          </w:p>
          <w:p w:rsidR="008A2AB5" w:rsidRPr="009F1DE3" w:rsidRDefault="008A2AB5" w:rsidP="00CC174C">
            <w:pPr>
              <w:pStyle w:val="BodyText"/>
              <w:ind w:left="318"/>
              <w:jc w:val="center"/>
              <w:rPr>
                <w:sz w:val="20"/>
              </w:rPr>
            </w:pPr>
            <w:r w:rsidRPr="0021056B">
              <w:rPr>
                <w:sz w:val="20"/>
              </w:rPr>
              <w:t>т</w:t>
            </w:r>
            <w:r w:rsidRPr="009F1DE3">
              <w:rPr>
                <w:sz w:val="20"/>
              </w:rPr>
              <w:t>/</w:t>
            </w:r>
            <w:r w:rsidRPr="0021056B">
              <w:rPr>
                <w:sz w:val="20"/>
              </w:rPr>
              <w:t>факс</w:t>
            </w:r>
            <w:r w:rsidRPr="009F1DE3">
              <w:rPr>
                <w:sz w:val="20"/>
              </w:rPr>
              <w:t xml:space="preserve"> (846- 35) 3-17-68 </w:t>
            </w:r>
            <w:r w:rsidRPr="0021056B">
              <w:rPr>
                <w:sz w:val="20"/>
                <w:lang w:val="en-US"/>
              </w:rPr>
              <w:t>E</w:t>
            </w:r>
            <w:r w:rsidRPr="009F1DE3">
              <w:rPr>
                <w:sz w:val="20"/>
              </w:rPr>
              <w:t>-</w:t>
            </w:r>
            <w:r w:rsidRPr="0021056B">
              <w:rPr>
                <w:sz w:val="20"/>
                <w:lang w:val="en-US"/>
              </w:rPr>
              <w:t>mail</w:t>
            </w:r>
            <w:r w:rsidRPr="009F1DE3">
              <w:rPr>
                <w:sz w:val="20"/>
              </w:rPr>
              <w:t xml:space="preserve">: </w:t>
            </w:r>
            <w:hyperlink r:id="rId9" w:history="1">
              <w:r w:rsidRPr="0021056B">
                <w:rPr>
                  <w:rStyle w:val="Hyperlink"/>
                  <w:color w:val="auto"/>
                  <w:sz w:val="20"/>
                  <w:lang w:val="en-US"/>
                </w:rPr>
                <w:t>scyool</w:t>
              </w:r>
              <w:r w:rsidRPr="009F1DE3">
                <w:rPr>
                  <w:rStyle w:val="Hyperlink"/>
                  <w:color w:val="auto"/>
                  <w:sz w:val="20"/>
                </w:rPr>
                <w:t>12@</w:t>
              </w:r>
              <w:r w:rsidRPr="0021056B">
                <w:rPr>
                  <w:rStyle w:val="Hyperlink"/>
                  <w:color w:val="auto"/>
                  <w:sz w:val="20"/>
                  <w:lang w:val="en-US"/>
                </w:rPr>
                <w:t>mail</w:t>
              </w:r>
              <w:r w:rsidRPr="009F1DE3">
                <w:rPr>
                  <w:rStyle w:val="Hyperlink"/>
                  <w:color w:val="auto"/>
                  <w:sz w:val="20"/>
                </w:rPr>
                <w:t>.</w:t>
              </w:r>
              <w:r w:rsidRPr="0021056B">
                <w:rPr>
                  <w:rStyle w:val="Hyperlink"/>
                  <w:color w:val="auto"/>
                  <w:sz w:val="20"/>
                  <w:lang w:val="en-US"/>
                </w:rPr>
                <w:t>ru</w:t>
              </w:r>
            </w:hyperlink>
          </w:p>
          <w:p w:rsidR="008A2AB5" w:rsidRPr="0021056B" w:rsidRDefault="008A2AB5" w:rsidP="00CC174C">
            <w:pPr>
              <w:pStyle w:val="BodyText"/>
              <w:jc w:val="center"/>
              <w:rPr>
                <w:sz w:val="18"/>
                <w:szCs w:val="18"/>
              </w:rPr>
            </w:pPr>
            <w:r w:rsidRPr="0021056B">
              <w:rPr>
                <w:sz w:val="18"/>
                <w:szCs w:val="18"/>
              </w:rPr>
              <w:t>(структурное подразделение «Детский сад «Берёзка»)</w:t>
            </w:r>
          </w:p>
          <w:p w:rsidR="008A2AB5" w:rsidRPr="0021056B" w:rsidRDefault="008A2AB5" w:rsidP="00CC174C">
            <w:pPr>
              <w:pStyle w:val="BodyText"/>
              <w:ind w:left="318"/>
              <w:jc w:val="center"/>
              <w:rPr>
                <w:sz w:val="20"/>
              </w:rPr>
            </w:pPr>
            <w:r w:rsidRPr="0021056B">
              <w:rPr>
                <w:sz w:val="20"/>
              </w:rPr>
              <w:t>446219, Россия, Самарская область, г.о. Новокуйбышевск,</w:t>
            </w:r>
            <w:r w:rsidRPr="0021056B">
              <w:rPr>
                <w:sz w:val="20"/>
              </w:rPr>
              <w:br/>
              <w:t xml:space="preserve">пос. Маяк, ул. Куйбышева, д. 4; т/факс (846- 35) 3-17-66 </w:t>
            </w:r>
          </w:p>
          <w:p w:rsidR="008A2AB5" w:rsidRPr="0021056B" w:rsidRDefault="008A2AB5" w:rsidP="00E9305C">
            <w:pPr>
              <w:pStyle w:val="BodyText"/>
              <w:ind w:left="318"/>
              <w:jc w:val="center"/>
              <w:rPr>
                <w:b/>
                <w:sz w:val="20"/>
              </w:rPr>
            </w:pPr>
            <w:r w:rsidRPr="0021056B">
              <w:rPr>
                <w:b/>
                <w:sz w:val="16"/>
                <w:szCs w:val="16"/>
              </w:rPr>
              <w:t>ОГРН 1116330004526; ИНН 6330052400; КПП 633001001; ОКПО</w:t>
            </w:r>
            <w:r w:rsidRPr="0021056B">
              <w:t xml:space="preserve"> </w:t>
            </w:r>
            <w:r w:rsidRPr="0021056B">
              <w:rPr>
                <w:b/>
                <w:sz w:val="16"/>
                <w:szCs w:val="16"/>
              </w:rPr>
              <w:t>43948100</w:t>
            </w:r>
            <w:r w:rsidRPr="0021056B">
              <w:rPr>
                <w:b/>
                <w:sz w:val="16"/>
                <w:szCs w:val="16"/>
              </w:rPr>
              <w:br/>
            </w:r>
            <w:r w:rsidRPr="0021056B">
              <w:t>«_____»___________________20___ г.</w:t>
            </w:r>
            <w:r w:rsidRPr="0021056B">
              <w:br/>
              <w:t>№ исх.________________</w:t>
            </w:r>
            <w:r w:rsidRPr="0021056B">
              <w:br/>
              <w:t>на № вхд._____________</w:t>
            </w:r>
          </w:p>
        </w:tc>
        <w:tc>
          <w:tcPr>
            <w:tcW w:w="4393" w:type="dxa"/>
          </w:tcPr>
          <w:p w:rsidR="008A2AB5" w:rsidRPr="0021056B" w:rsidRDefault="008A2AB5" w:rsidP="00CC174C">
            <w:pPr>
              <w:pStyle w:val="BodyText"/>
              <w:jc w:val="left"/>
              <w:rPr>
                <w:b/>
                <w:szCs w:val="24"/>
              </w:rPr>
            </w:pPr>
            <w:r w:rsidRPr="0021056B">
              <w:rPr>
                <w:b/>
                <w:szCs w:val="24"/>
              </w:rPr>
              <w:t xml:space="preserve">Руководителю </w:t>
            </w:r>
          </w:p>
          <w:p w:rsidR="008A2AB5" w:rsidRPr="0021056B" w:rsidRDefault="008A2AB5" w:rsidP="00CC174C">
            <w:pPr>
              <w:pStyle w:val="BodyText"/>
              <w:jc w:val="left"/>
              <w:rPr>
                <w:b/>
                <w:szCs w:val="24"/>
              </w:rPr>
            </w:pPr>
            <w:r w:rsidRPr="0021056B">
              <w:rPr>
                <w:b/>
                <w:szCs w:val="24"/>
              </w:rPr>
              <w:t xml:space="preserve">Поволжского управления министерства образования </w:t>
            </w:r>
          </w:p>
          <w:p w:rsidR="008A2AB5" w:rsidRPr="0021056B" w:rsidRDefault="008A2AB5" w:rsidP="00CC174C">
            <w:pPr>
              <w:pStyle w:val="BodyText"/>
              <w:jc w:val="left"/>
              <w:rPr>
                <w:b/>
                <w:szCs w:val="24"/>
              </w:rPr>
            </w:pPr>
            <w:r w:rsidRPr="0021056B">
              <w:rPr>
                <w:b/>
                <w:szCs w:val="24"/>
              </w:rPr>
              <w:t xml:space="preserve">и науки </w:t>
            </w:r>
          </w:p>
          <w:p w:rsidR="008A2AB5" w:rsidRPr="0021056B" w:rsidRDefault="008A2AB5" w:rsidP="00CC174C">
            <w:pPr>
              <w:pStyle w:val="BodyText"/>
              <w:jc w:val="left"/>
              <w:rPr>
                <w:b/>
                <w:szCs w:val="24"/>
              </w:rPr>
            </w:pPr>
            <w:r w:rsidRPr="0021056B">
              <w:rPr>
                <w:b/>
                <w:szCs w:val="24"/>
              </w:rPr>
              <w:t>Самарской области</w:t>
            </w:r>
          </w:p>
          <w:p w:rsidR="008A2AB5" w:rsidRPr="0021056B" w:rsidRDefault="008A2AB5" w:rsidP="00CC174C">
            <w:pPr>
              <w:pStyle w:val="BodyText"/>
              <w:jc w:val="left"/>
              <w:rPr>
                <w:b/>
                <w:szCs w:val="24"/>
              </w:rPr>
            </w:pPr>
            <w:r w:rsidRPr="0021056B">
              <w:rPr>
                <w:b/>
                <w:szCs w:val="24"/>
              </w:rPr>
              <w:t>С.Н.Сазоновой</w:t>
            </w:r>
          </w:p>
          <w:p w:rsidR="008A2AB5" w:rsidRPr="0021056B" w:rsidRDefault="008A2AB5" w:rsidP="00CC174C">
            <w:pPr>
              <w:pStyle w:val="BodyText"/>
              <w:jc w:val="left"/>
              <w:rPr>
                <w:szCs w:val="24"/>
              </w:rPr>
            </w:pPr>
          </w:p>
          <w:p w:rsidR="008A2AB5" w:rsidRPr="0021056B" w:rsidRDefault="008A2AB5" w:rsidP="00CC174C">
            <w:pPr>
              <w:pStyle w:val="BodyText"/>
              <w:jc w:val="left"/>
              <w:rPr>
                <w:b/>
                <w:szCs w:val="24"/>
              </w:rPr>
            </w:pPr>
            <w:r w:rsidRPr="0021056B">
              <w:rPr>
                <w:b/>
                <w:szCs w:val="24"/>
              </w:rPr>
              <w:t xml:space="preserve">Директора ГБОУ ООШ № 12 </w:t>
            </w:r>
          </w:p>
          <w:p w:rsidR="008A2AB5" w:rsidRPr="0021056B" w:rsidRDefault="008A2AB5" w:rsidP="00CC174C">
            <w:pPr>
              <w:pStyle w:val="BodyText"/>
              <w:jc w:val="left"/>
              <w:rPr>
                <w:b/>
                <w:szCs w:val="24"/>
              </w:rPr>
            </w:pPr>
            <w:r w:rsidRPr="0021056B">
              <w:rPr>
                <w:b/>
                <w:szCs w:val="24"/>
              </w:rPr>
              <w:t xml:space="preserve">пос. Шмидта </w:t>
            </w:r>
          </w:p>
          <w:p w:rsidR="008A2AB5" w:rsidRPr="0021056B" w:rsidRDefault="008A2AB5" w:rsidP="00CC174C">
            <w:pPr>
              <w:pStyle w:val="BodyText"/>
              <w:jc w:val="left"/>
              <w:rPr>
                <w:b/>
                <w:szCs w:val="24"/>
              </w:rPr>
            </w:pPr>
            <w:r w:rsidRPr="0021056B">
              <w:rPr>
                <w:b/>
                <w:szCs w:val="24"/>
              </w:rPr>
              <w:t xml:space="preserve">г.о. Новокуйбышевск </w:t>
            </w:r>
          </w:p>
          <w:p w:rsidR="008A2AB5" w:rsidRPr="0021056B" w:rsidRDefault="008A2AB5" w:rsidP="00CC174C">
            <w:pPr>
              <w:pStyle w:val="BodyText"/>
              <w:jc w:val="left"/>
              <w:rPr>
                <w:b/>
                <w:szCs w:val="24"/>
              </w:rPr>
            </w:pPr>
            <w:r w:rsidRPr="0021056B">
              <w:rPr>
                <w:b/>
                <w:szCs w:val="24"/>
              </w:rPr>
              <w:t xml:space="preserve">Т.В.Оказиной </w:t>
            </w:r>
          </w:p>
          <w:p w:rsidR="008A2AB5" w:rsidRPr="0021056B" w:rsidRDefault="008A2AB5" w:rsidP="00CC174C">
            <w:pPr>
              <w:pStyle w:val="BodyText"/>
              <w:jc w:val="left"/>
              <w:rPr>
                <w:b/>
                <w:szCs w:val="24"/>
              </w:rPr>
            </w:pPr>
          </w:p>
        </w:tc>
      </w:tr>
    </w:tbl>
    <w:p w:rsidR="008A2AB5" w:rsidRPr="00325E6D" w:rsidRDefault="008A2AB5" w:rsidP="00E9305C">
      <w:pPr>
        <w:pStyle w:val="ConsPlusNormal"/>
        <w:ind w:firstLine="540"/>
        <w:jc w:val="both"/>
      </w:pPr>
    </w:p>
    <w:p w:rsidR="008A2AB5" w:rsidRPr="00325E6D" w:rsidRDefault="008A2AB5" w:rsidP="00E9305C">
      <w:pPr>
        <w:pStyle w:val="ConsPlusNormal"/>
        <w:ind w:firstLine="540"/>
        <w:jc w:val="both"/>
      </w:pPr>
    </w:p>
    <w:p w:rsidR="008A2AB5" w:rsidRPr="00325E6D" w:rsidRDefault="008A2AB5" w:rsidP="00E9305C">
      <w:pPr>
        <w:pStyle w:val="ConsPlusNormal"/>
        <w:jc w:val="center"/>
        <w:rPr>
          <w:rFonts w:ascii="Times New Roman" w:hAnsi="Times New Roman" w:cs="Times New Roman"/>
          <w:b/>
          <w:sz w:val="24"/>
          <w:szCs w:val="24"/>
        </w:rPr>
      </w:pPr>
      <w:bookmarkStart w:id="0" w:name="Par198"/>
      <w:bookmarkEnd w:id="0"/>
      <w:r w:rsidRPr="00325E6D">
        <w:rPr>
          <w:rFonts w:ascii="Times New Roman" w:hAnsi="Times New Roman" w:cs="Times New Roman"/>
          <w:b/>
          <w:sz w:val="24"/>
          <w:szCs w:val="24"/>
        </w:rPr>
        <w:t>Сообщение о несчастном случае</w:t>
      </w:r>
    </w:p>
    <w:p w:rsidR="008A2AB5" w:rsidRPr="00325E6D" w:rsidRDefault="008A2AB5" w:rsidP="00E9305C">
      <w:pPr>
        <w:pStyle w:val="ConsPlusNormal"/>
        <w:ind w:firstLine="540"/>
        <w:jc w:val="both"/>
        <w:rPr>
          <w:rFonts w:ascii="Times New Roman" w:hAnsi="Times New Roman" w:cs="Times New Roman"/>
          <w:sz w:val="24"/>
          <w:szCs w:val="24"/>
        </w:rPr>
      </w:pPr>
    </w:p>
    <w:p w:rsidR="008A2AB5" w:rsidRPr="00325E6D" w:rsidRDefault="008A2AB5" w:rsidP="00E9305C">
      <w:pPr>
        <w:pStyle w:val="ConsPlusNormal"/>
        <w:ind w:firstLine="540"/>
        <w:jc w:val="both"/>
        <w:rPr>
          <w:rFonts w:ascii="Times New Roman" w:hAnsi="Times New Roman" w:cs="Times New Roman"/>
          <w:sz w:val="24"/>
          <w:szCs w:val="24"/>
        </w:rPr>
      </w:pPr>
      <w:r w:rsidRPr="00325E6D">
        <w:rPr>
          <w:rFonts w:ascii="Times New Roman" w:hAnsi="Times New Roman" w:cs="Times New Roman"/>
          <w:sz w:val="24"/>
          <w:szCs w:val="24"/>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8A2AB5" w:rsidRPr="00325E6D" w:rsidRDefault="008A2AB5" w:rsidP="00E9305C">
      <w:pPr>
        <w:pStyle w:val="ConsPlusNormal"/>
        <w:spacing w:before="200"/>
        <w:ind w:firstLine="540"/>
        <w:jc w:val="both"/>
        <w:rPr>
          <w:rFonts w:ascii="Times New Roman" w:hAnsi="Times New Roman" w:cs="Times New Roman"/>
          <w:sz w:val="24"/>
          <w:szCs w:val="24"/>
        </w:rPr>
      </w:pPr>
      <w:r w:rsidRPr="00325E6D">
        <w:rPr>
          <w:rFonts w:ascii="Times New Roman" w:hAnsi="Times New Roman" w:cs="Times New Roman"/>
          <w:sz w:val="24"/>
          <w:szCs w:val="24"/>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8A2AB5" w:rsidRPr="00325E6D" w:rsidRDefault="008A2AB5" w:rsidP="00E9305C">
      <w:pPr>
        <w:pStyle w:val="ConsPlusNormal"/>
        <w:spacing w:before="200"/>
        <w:ind w:firstLine="540"/>
        <w:jc w:val="both"/>
        <w:rPr>
          <w:rFonts w:ascii="Times New Roman" w:hAnsi="Times New Roman" w:cs="Times New Roman"/>
          <w:sz w:val="24"/>
          <w:szCs w:val="24"/>
        </w:rPr>
      </w:pPr>
      <w:r w:rsidRPr="00325E6D">
        <w:rPr>
          <w:rFonts w:ascii="Times New Roman" w:hAnsi="Times New Roman" w:cs="Times New Roman"/>
          <w:sz w:val="24"/>
          <w:szCs w:val="24"/>
        </w:rPr>
        <w:t>3. Число пострадавших, в том числе погибших (если таковые имеются).</w:t>
      </w:r>
    </w:p>
    <w:p w:rsidR="008A2AB5" w:rsidRPr="00325E6D" w:rsidRDefault="008A2AB5" w:rsidP="00E9305C">
      <w:pPr>
        <w:pStyle w:val="ConsPlusNormal"/>
        <w:spacing w:before="200"/>
        <w:ind w:firstLine="540"/>
        <w:jc w:val="both"/>
        <w:rPr>
          <w:rFonts w:ascii="Times New Roman" w:hAnsi="Times New Roman" w:cs="Times New Roman"/>
          <w:sz w:val="24"/>
          <w:szCs w:val="24"/>
        </w:rPr>
      </w:pPr>
      <w:r w:rsidRPr="00325E6D">
        <w:rPr>
          <w:rFonts w:ascii="Times New Roman" w:hAnsi="Times New Roman" w:cs="Times New Roman"/>
          <w:sz w:val="24"/>
          <w:szCs w:val="24"/>
        </w:rPr>
        <w:t>4. Фамилия, имя, отчество (при наличии), год рождения пострадавшего (пострадавших), в том числе погибшего (погибших).</w:t>
      </w:r>
    </w:p>
    <w:p w:rsidR="008A2AB5" w:rsidRPr="00325E6D" w:rsidRDefault="008A2AB5" w:rsidP="00E9305C">
      <w:pPr>
        <w:pStyle w:val="ConsPlusNormal"/>
        <w:spacing w:before="200"/>
        <w:ind w:firstLine="540"/>
        <w:jc w:val="both"/>
        <w:rPr>
          <w:rFonts w:ascii="Times New Roman" w:hAnsi="Times New Roman" w:cs="Times New Roman"/>
          <w:sz w:val="24"/>
          <w:szCs w:val="24"/>
        </w:rPr>
      </w:pPr>
      <w:r w:rsidRPr="00325E6D">
        <w:rPr>
          <w:rFonts w:ascii="Times New Roman" w:hAnsi="Times New Roman" w:cs="Times New Roman"/>
          <w:sz w:val="24"/>
          <w:szCs w:val="24"/>
        </w:rPr>
        <w:t>5. Характер полученных повреждений здоровья (при групповых несчастных случаях указывается для каждого пострадавшего отдельно).</w:t>
      </w:r>
    </w:p>
    <w:p w:rsidR="008A2AB5" w:rsidRPr="00325E6D" w:rsidRDefault="008A2AB5" w:rsidP="00E9305C">
      <w:pPr>
        <w:pStyle w:val="ConsPlusNormal"/>
        <w:spacing w:before="200"/>
        <w:ind w:firstLine="540"/>
        <w:jc w:val="both"/>
        <w:rPr>
          <w:rFonts w:ascii="Times New Roman" w:hAnsi="Times New Roman" w:cs="Times New Roman"/>
          <w:sz w:val="24"/>
          <w:szCs w:val="24"/>
        </w:rPr>
      </w:pPr>
      <w:r w:rsidRPr="00325E6D">
        <w:rPr>
          <w:rFonts w:ascii="Times New Roman" w:hAnsi="Times New Roman" w:cs="Times New Roman"/>
          <w:sz w:val="24"/>
          <w:szCs w:val="24"/>
        </w:rPr>
        <w:t>6. Фамилия, имя, отчество (при наличии), занимаемая должность передавшего сообщение, дата и время (местное) сообщения.</w:t>
      </w:r>
    </w:p>
    <w:p w:rsidR="008A2AB5" w:rsidRPr="00325E6D" w:rsidRDefault="008A2AB5" w:rsidP="00E9305C">
      <w:pPr>
        <w:pStyle w:val="ConsPlusNormal"/>
        <w:spacing w:before="200"/>
        <w:ind w:firstLine="540"/>
        <w:jc w:val="both"/>
        <w:rPr>
          <w:rFonts w:ascii="Times New Roman" w:hAnsi="Times New Roman" w:cs="Times New Roman"/>
          <w:sz w:val="24"/>
          <w:szCs w:val="24"/>
        </w:rPr>
      </w:pPr>
      <w:r w:rsidRPr="00325E6D">
        <w:rPr>
          <w:rFonts w:ascii="Times New Roman" w:hAnsi="Times New Roman" w:cs="Times New Roman"/>
          <w:sz w:val="24"/>
          <w:szCs w:val="24"/>
        </w:rPr>
        <w:t>7. Фамилия, имя, отчество (при наличии), занимаемая должность принявшего сообщение, дата и время (местное) получения сообщения.</w:t>
      </w:r>
    </w:p>
    <w:p w:rsidR="008A2AB5" w:rsidRPr="00325E6D" w:rsidRDefault="008A2AB5" w:rsidP="00E9305C">
      <w:pPr>
        <w:pStyle w:val="ConsPlusNormal"/>
        <w:ind w:firstLine="540"/>
        <w:jc w:val="both"/>
        <w:rPr>
          <w:rFonts w:ascii="Times New Roman" w:hAnsi="Times New Roman" w:cs="Times New Roman"/>
          <w:sz w:val="24"/>
          <w:szCs w:val="24"/>
        </w:rPr>
      </w:pPr>
    </w:p>
    <w:p w:rsidR="008A2AB5" w:rsidRPr="00325E6D" w:rsidRDefault="008A2AB5" w:rsidP="00E9305C">
      <w:pPr>
        <w:spacing w:after="0" w:line="240" w:lineRule="auto"/>
        <w:jc w:val="both"/>
        <w:rPr>
          <w:rFonts w:ascii="Times New Roman" w:hAnsi="Times New Roman"/>
          <w:b/>
          <w:sz w:val="24"/>
          <w:szCs w:val="24"/>
        </w:rPr>
      </w:pPr>
    </w:p>
    <w:p w:rsidR="008A2AB5" w:rsidRPr="00325E6D" w:rsidRDefault="008A2AB5" w:rsidP="00E9305C">
      <w:pPr>
        <w:spacing w:after="0" w:line="240" w:lineRule="auto"/>
        <w:ind w:firstLine="540"/>
        <w:jc w:val="both"/>
        <w:rPr>
          <w:rFonts w:ascii="Times New Roman" w:hAnsi="Times New Roman"/>
          <w:b/>
          <w:sz w:val="24"/>
          <w:szCs w:val="24"/>
        </w:rPr>
      </w:pPr>
      <w:r w:rsidRPr="00325E6D">
        <w:rPr>
          <w:rFonts w:ascii="Times New Roman" w:hAnsi="Times New Roman"/>
          <w:b/>
          <w:sz w:val="24"/>
          <w:szCs w:val="24"/>
        </w:rPr>
        <w:t xml:space="preserve">Директор ГБОУ ООШ № 12 </w:t>
      </w:r>
    </w:p>
    <w:p w:rsidR="008A2AB5" w:rsidRPr="00325E6D" w:rsidRDefault="008A2AB5" w:rsidP="00E9305C">
      <w:pPr>
        <w:spacing w:after="0" w:line="240" w:lineRule="auto"/>
        <w:ind w:firstLine="540"/>
        <w:jc w:val="both"/>
        <w:rPr>
          <w:rFonts w:ascii="Times New Roman" w:hAnsi="Times New Roman"/>
          <w:b/>
          <w:sz w:val="24"/>
          <w:szCs w:val="24"/>
        </w:rPr>
      </w:pPr>
      <w:r w:rsidRPr="00325E6D">
        <w:rPr>
          <w:rFonts w:ascii="Times New Roman" w:hAnsi="Times New Roman"/>
          <w:b/>
          <w:sz w:val="24"/>
          <w:szCs w:val="24"/>
        </w:rPr>
        <w:t>пос. Шмидта г.о. Новокуйбышевск</w:t>
      </w:r>
      <w:r w:rsidRPr="00325E6D">
        <w:rPr>
          <w:rFonts w:ascii="Times New Roman" w:hAnsi="Times New Roman"/>
          <w:b/>
          <w:sz w:val="24"/>
          <w:szCs w:val="24"/>
        </w:rPr>
        <w:tab/>
      </w:r>
      <w:r w:rsidRPr="00325E6D">
        <w:rPr>
          <w:rFonts w:ascii="Times New Roman" w:hAnsi="Times New Roman"/>
          <w:b/>
          <w:sz w:val="24"/>
          <w:szCs w:val="24"/>
        </w:rPr>
        <w:tab/>
        <w:t xml:space="preserve">___________ </w:t>
      </w:r>
      <w:r w:rsidRPr="00325E6D">
        <w:rPr>
          <w:rFonts w:ascii="Times New Roman" w:hAnsi="Times New Roman"/>
          <w:b/>
          <w:sz w:val="24"/>
          <w:szCs w:val="24"/>
        </w:rPr>
        <w:tab/>
      </w:r>
      <w:r w:rsidRPr="00325E6D">
        <w:rPr>
          <w:rFonts w:ascii="Times New Roman" w:hAnsi="Times New Roman"/>
          <w:b/>
          <w:sz w:val="24"/>
          <w:szCs w:val="24"/>
        </w:rPr>
        <w:tab/>
        <w:t xml:space="preserve"> Т.В.Оказина</w:t>
      </w:r>
    </w:p>
    <w:p w:rsidR="008A2AB5" w:rsidRPr="00325E6D" w:rsidRDefault="008A2AB5" w:rsidP="00E9305C">
      <w:pPr>
        <w:pStyle w:val="ConsPlusNormal"/>
        <w:ind w:firstLine="540"/>
        <w:jc w:val="both"/>
        <w:rPr>
          <w:rFonts w:ascii="Times New Roman" w:hAnsi="Times New Roman" w:cs="Times New Roman"/>
          <w:sz w:val="24"/>
          <w:szCs w:val="24"/>
        </w:rPr>
      </w:pPr>
    </w:p>
    <w:p w:rsidR="008A2AB5" w:rsidRPr="00325E6D" w:rsidRDefault="008A2AB5" w:rsidP="00E9305C">
      <w:pPr>
        <w:pStyle w:val="ConsPlusNormal"/>
        <w:ind w:firstLine="540"/>
        <w:jc w:val="both"/>
        <w:rPr>
          <w:rFonts w:ascii="Times New Roman" w:hAnsi="Times New Roman" w:cs="Times New Roman"/>
          <w:sz w:val="24"/>
          <w:szCs w:val="24"/>
        </w:rPr>
      </w:pPr>
    </w:p>
    <w:p w:rsidR="008A2AB5" w:rsidRPr="00325E6D" w:rsidRDefault="008A2AB5" w:rsidP="00E9305C">
      <w:pPr>
        <w:pStyle w:val="ConsPlusNormal"/>
        <w:ind w:firstLine="540"/>
        <w:jc w:val="both"/>
        <w:rPr>
          <w:rFonts w:ascii="Times New Roman" w:hAnsi="Times New Roman" w:cs="Times New Roman"/>
          <w:sz w:val="24"/>
          <w:szCs w:val="24"/>
        </w:rPr>
      </w:pPr>
    </w:p>
    <w:p w:rsidR="008A2AB5" w:rsidRPr="00325E6D" w:rsidRDefault="008A2AB5" w:rsidP="00E9305C">
      <w:pPr>
        <w:pStyle w:val="ConsPlusNormal"/>
        <w:ind w:firstLine="540"/>
        <w:jc w:val="both"/>
        <w:rPr>
          <w:rFonts w:ascii="Times New Roman" w:hAnsi="Times New Roman" w:cs="Times New Roman"/>
          <w:sz w:val="24"/>
          <w:szCs w:val="24"/>
        </w:rPr>
      </w:pPr>
    </w:p>
    <w:p w:rsidR="008A2AB5" w:rsidRPr="00325E6D" w:rsidRDefault="008A2AB5" w:rsidP="00E9305C">
      <w:pPr>
        <w:pStyle w:val="ConsPlusNormal"/>
        <w:ind w:firstLine="540"/>
        <w:jc w:val="both"/>
        <w:rPr>
          <w:rFonts w:ascii="Times New Roman" w:hAnsi="Times New Roman" w:cs="Times New Roman"/>
          <w:sz w:val="24"/>
          <w:szCs w:val="24"/>
        </w:rPr>
      </w:pPr>
    </w:p>
    <w:p w:rsidR="008A2AB5" w:rsidRPr="00325E6D" w:rsidRDefault="008A2AB5" w:rsidP="00750643">
      <w:pPr>
        <w:spacing w:after="0"/>
        <w:jc w:val="right"/>
        <w:rPr>
          <w:rFonts w:ascii="Times New Roman" w:hAnsi="Times New Roman"/>
          <w:sz w:val="28"/>
          <w:szCs w:val="28"/>
        </w:rPr>
      </w:pPr>
      <w:r w:rsidRPr="00325E6D">
        <w:rPr>
          <w:rFonts w:ascii="Times New Roman" w:hAnsi="Times New Roman"/>
          <w:sz w:val="28"/>
          <w:szCs w:val="28"/>
        </w:rPr>
        <w:t xml:space="preserve">Приложение № 2 </w:t>
      </w:r>
    </w:p>
    <w:p w:rsidR="008A2AB5" w:rsidRPr="00325E6D" w:rsidRDefault="008A2AB5" w:rsidP="00750643">
      <w:pPr>
        <w:spacing w:after="0"/>
        <w:jc w:val="right"/>
        <w:rPr>
          <w:rFonts w:ascii="Times New Roman" w:hAnsi="Times New Roman"/>
          <w:sz w:val="28"/>
          <w:szCs w:val="28"/>
        </w:rPr>
      </w:pPr>
      <w:r w:rsidRPr="00325E6D">
        <w:rPr>
          <w:rFonts w:ascii="Times New Roman" w:hAnsi="Times New Roman"/>
          <w:sz w:val="28"/>
          <w:szCs w:val="28"/>
        </w:rPr>
        <w:t>к Положению о расследовании и учете несчастных случаев с обучающимися во время пребывания в ГБОУ ООШ №12 пос.Шмидта г.о.Новокуйбышевск</w:t>
      </w:r>
    </w:p>
    <w:p w:rsidR="008A2AB5" w:rsidRPr="00325E6D" w:rsidRDefault="008A2AB5" w:rsidP="001C1BAD">
      <w:pPr>
        <w:pStyle w:val="ConsPlusNonformat"/>
        <w:ind w:left="426"/>
        <w:jc w:val="both"/>
        <w:rPr>
          <w:rFonts w:ascii="Times New Roman" w:hAnsi="Times New Roman" w:cs="Times New Roman"/>
          <w:b/>
          <w:sz w:val="24"/>
          <w:szCs w:val="24"/>
        </w:rPr>
      </w:pPr>
      <w:r w:rsidRPr="00325E6D">
        <w:rPr>
          <w:rFonts w:ascii="Times New Roman" w:hAnsi="Times New Roman" w:cs="Times New Roman"/>
          <w:b/>
          <w:sz w:val="24"/>
          <w:szCs w:val="24"/>
        </w:rPr>
        <w:t xml:space="preserve">                               ПРОТОКОЛ</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опроса очевидца несчастного случая, должностного лица,</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проводившего учебное занятие (мероприятие) в организации,</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осуществляющей образовательную деятельность</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                          "__" ______________ 20__ г.</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(место составления протокола)</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Опрос начат   </w:t>
      </w:r>
      <w:r w:rsidRPr="00325E6D">
        <w:rPr>
          <w:rFonts w:ascii="Times New Roman" w:hAnsi="Times New Roman" w:cs="Times New Roman"/>
          <w:sz w:val="24"/>
          <w:szCs w:val="24"/>
        </w:rPr>
        <w:tab/>
      </w:r>
      <w:r w:rsidRPr="00325E6D">
        <w:rPr>
          <w:rFonts w:ascii="Times New Roman" w:hAnsi="Times New Roman" w:cs="Times New Roman"/>
          <w:sz w:val="24"/>
          <w:szCs w:val="24"/>
        </w:rPr>
        <w:tab/>
        <w:t>в ____ час. ____ мин.</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Опрос окончен </w:t>
      </w:r>
      <w:r w:rsidRPr="00325E6D">
        <w:rPr>
          <w:rFonts w:ascii="Times New Roman" w:hAnsi="Times New Roman" w:cs="Times New Roman"/>
          <w:sz w:val="24"/>
          <w:szCs w:val="24"/>
        </w:rPr>
        <w:tab/>
      </w:r>
      <w:r w:rsidRPr="00325E6D">
        <w:rPr>
          <w:rFonts w:ascii="Times New Roman" w:hAnsi="Times New Roman" w:cs="Times New Roman"/>
          <w:sz w:val="24"/>
          <w:szCs w:val="24"/>
        </w:rPr>
        <w:tab/>
        <w:t>в ____ час. ____ мин.</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Комиссией в составе:</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Председателя  комиссии по расследованию несчастного случая с обучающимися в</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организации, осуществляющей образовательную деятельность</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(фамилия, имя, отчество (при наличии) руководитель организации,</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осуществляющей образовательную деятельность)/ учредитель</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/членов/ </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(фамилия, имя, отчество (при наличии) членов комиссии</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организации, осуществляющей образовательную деятельность)</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образованной распорядительным актом ______________________________________,</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(указываются реквизиты распорядительного акта)</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(должность, фамилия, имя, отчество (при наличии), председателя комиссии /члена комиссии/, производившего опрос)</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в помещении ______________________________________________ произведен опрос</w:t>
      </w:r>
    </w:p>
    <w:p w:rsidR="008A2AB5" w:rsidRPr="00325E6D" w:rsidRDefault="008A2AB5" w:rsidP="00750643">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(указать место проведения опроса) очевидца  несчастного случая, должностного лица</w:t>
      </w:r>
    </w:p>
    <w:p w:rsidR="008A2AB5" w:rsidRPr="00325E6D" w:rsidRDefault="008A2AB5" w:rsidP="00750643">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организации, осуществляющей образовательную деятельность:</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(нужное подчеркнуть)</w:t>
      </w:r>
    </w:p>
    <w:p w:rsidR="008A2AB5" w:rsidRPr="00325E6D" w:rsidRDefault="008A2AB5" w:rsidP="001C1BAD">
      <w:pPr>
        <w:pStyle w:val="ConsPlusNonformat"/>
        <w:numPr>
          <w:ilvl w:val="0"/>
          <w:numId w:val="2"/>
        </w:numPr>
        <w:jc w:val="both"/>
        <w:rPr>
          <w:rFonts w:ascii="Times New Roman" w:hAnsi="Times New Roman" w:cs="Times New Roman"/>
          <w:sz w:val="24"/>
          <w:szCs w:val="24"/>
        </w:rPr>
      </w:pPr>
      <w:r w:rsidRPr="00325E6D">
        <w:rPr>
          <w:rFonts w:ascii="Times New Roman" w:hAnsi="Times New Roman" w:cs="Times New Roman"/>
          <w:sz w:val="24"/>
          <w:szCs w:val="24"/>
        </w:rPr>
        <w:t xml:space="preserve">фамилия, имя, отчество (при наличии) </w:t>
      </w:r>
    </w:p>
    <w:p w:rsidR="008A2AB5" w:rsidRPr="00325E6D" w:rsidRDefault="008A2AB5" w:rsidP="001C1BAD">
      <w:pPr>
        <w:pStyle w:val="ConsPlusNonformat"/>
        <w:ind w:left="78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w:t>
      </w:r>
    </w:p>
    <w:p w:rsidR="008A2AB5" w:rsidRPr="00325E6D" w:rsidRDefault="008A2AB5" w:rsidP="001C1BAD">
      <w:pPr>
        <w:pStyle w:val="ConsPlusNonformat"/>
        <w:numPr>
          <w:ilvl w:val="0"/>
          <w:numId w:val="2"/>
        </w:numPr>
        <w:jc w:val="both"/>
        <w:rPr>
          <w:rFonts w:ascii="Times New Roman" w:hAnsi="Times New Roman" w:cs="Times New Roman"/>
          <w:sz w:val="24"/>
          <w:szCs w:val="24"/>
        </w:rPr>
      </w:pPr>
      <w:r w:rsidRPr="00325E6D">
        <w:rPr>
          <w:rFonts w:ascii="Times New Roman" w:hAnsi="Times New Roman" w:cs="Times New Roman"/>
          <w:sz w:val="24"/>
          <w:szCs w:val="24"/>
        </w:rPr>
        <w:t xml:space="preserve">дата рождения </w:t>
      </w:r>
    </w:p>
    <w:p w:rsidR="008A2AB5" w:rsidRPr="00325E6D" w:rsidRDefault="008A2AB5" w:rsidP="001C1BAD">
      <w:pPr>
        <w:pStyle w:val="ConsPlusNonformat"/>
        <w:ind w:left="78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w:t>
      </w:r>
    </w:p>
    <w:p w:rsidR="008A2AB5" w:rsidRPr="00325E6D" w:rsidRDefault="008A2AB5" w:rsidP="001C1BAD">
      <w:pPr>
        <w:pStyle w:val="ConsPlusNonformat"/>
        <w:numPr>
          <w:ilvl w:val="0"/>
          <w:numId w:val="2"/>
        </w:numPr>
        <w:jc w:val="both"/>
        <w:rPr>
          <w:rFonts w:ascii="Times New Roman" w:hAnsi="Times New Roman" w:cs="Times New Roman"/>
          <w:sz w:val="24"/>
          <w:szCs w:val="24"/>
        </w:rPr>
      </w:pPr>
      <w:r w:rsidRPr="00325E6D">
        <w:rPr>
          <w:rFonts w:ascii="Times New Roman" w:hAnsi="Times New Roman" w:cs="Times New Roman"/>
          <w:sz w:val="24"/>
          <w:szCs w:val="24"/>
        </w:rPr>
        <w:t xml:space="preserve">место рождения </w:t>
      </w:r>
      <w:hyperlink w:anchor="Par326" w:tooltip="&lt;*&gt; Заполняется при наличии таких данных." w:history="1">
        <w:r w:rsidRPr="00325E6D">
          <w:rPr>
            <w:rFonts w:ascii="Times New Roman" w:hAnsi="Times New Roman" w:cs="Times New Roman"/>
            <w:sz w:val="24"/>
            <w:szCs w:val="24"/>
          </w:rPr>
          <w:t>&lt;*&gt;</w:t>
        </w:r>
      </w:hyperlink>
    </w:p>
    <w:p w:rsidR="008A2AB5" w:rsidRPr="00325E6D" w:rsidRDefault="008A2AB5" w:rsidP="001C1BAD">
      <w:pPr>
        <w:pStyle w:val="ConsPlusNonformat"/>
        <w:ind w:left="78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w:t>
      </w:r>
    </w:p>
    <w:p w:rsidR="008A2AB5" w:rsidRPr="00325E6D" w:rsidRDefault="008A2AB5" w:rsidP="001C1BAD">
      <w:pPr>
        <w:pStyle w:val="ConsPlusNonformat"/>
        <w:numPr>
          <w:ilvl w:val="0"/>
          <w:numId w:val="2"/>
        </w:numPr>
        <w:jc w:val="both"/>
        <w:rPr>
          <w:rFonts w:ascii="Times New Roman" w:hAnsi="Times New Roman" w:cs="Times New Roman"/>
          <w:sz w:val="24"/>
          <w:szCs w:val="24"/>
        </w:rPr>
      </w:pPr>
      <w:r w:rsidRPr="00325E6D">
        <w:rPr>
          <w:rFonts w:ascii="Times New Roman" w:hAnsi="Times New Roman" w:cs="Times New Roman"/>
          <w:sz w:val="24"/>
          <w:szCs w:val="24"/>
        </w:rPr>
        <w:t xml:space="preserve">место жительства и (или) регистрации </w:t>
      </w:r>
      <w:hyperlink w:anchor="Par326" w:tooltip="&lt;*&gt; Заполняется при наличии таких данных." w:history="1">
        <w:r w:rsidRPr="00325E6D">
          <w:rPr>
            <w:rFonts w:ascii="Times New Roman" w:hAnsi="Times New Roman" w:cs="Times New Roman"/>
            <w:sz w:val="24"/>
            <w:szCs w:val="24"/>
          </w:rPr>
          <w:t>&lt;*&gt;</w:t>
        </w:r>
      </w:hyperlink>
      <w:r w:rsidRPr="00325E6D">
        <w:rPr>
          <w:rFonts w:ascii="Times New Roman" w:hAnsi="Times New Roman" w:cs="Times New Roman"/>
          <w:sz w:val="24"/>
          <w:szCs w:val="24"/>
        </w:rPr>
        <w:t xml:space="preserve"> </w:t>
      </w:r>
    </w:p>
    <w:p w:rsidR="008A2AB5" w:rsidRPr="00325E6D" w:rsidRDefault="008A2AB5" w:rsidP="001C1BAD">
      <w:pPr>
        <w:pStyle w:val="ConsPlusNonformat"/>
        <w:ind w:left="78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телефон </w:t>
      </w:r>
      <w:hyperlink w:anchor="Par326" w:tooltip="&lt;*&gt; Заполняется при наличии таких данных." w:history="1">
        <w:r w:rsidRPr="00325E6D">
          <w:rPr>
            <w:rFonts w:ascii="Times New Roman" w:hAnsi="Times New Roman" w:cs="Times New Roman"/>
            <w:sz w:val="24"/>
            <w:szCs w:val="24"/>
          </w:rPr>
          <w:t>&lt;*&gt;</w:t>
        </w:r>
      </w:hyperlink>
      <w:r w:rsidRPr="00325E6D">
        <w:rPr>
          <w:rFonts w:ascii="Times New Roman" w:hAnsi="Times New Roman" w:cs="Times New Roman"/>
          <w:sz w:val="24"/>
          <w:szCs w:val="24"/>
        </w:rPr>
        <w:t xml:space="preserve"> </w:t>
      </w:r>
    </w:p>
    <w:p w:rsidR="008A2AB5" w:rsidRPr="00325E6D" w:rsidRDefault="008A2AB5" w:rsidP="001C1BAD">
      <w:pPr>
        <w:pStyle w:val="ConsPlusNonformat"/>
        <w:ind w:firstLine="720"/>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w:t>
      </w:r>
    </w:p>
    <w:p w:rsidR="008A2AB5" w:rsidRPr="00325E6D" w:rsidRDefault="008A2AB5" w:rsidP="001C1BAD">
      <w:pPr>
        <w:pStyle w:val="ConsPlusNonformat"/>
        <w:numPr>
          <w:ilvl w:val="0"/>
          <w:numId w:val="2"/>
        </w:numPr>
        <w:jc w:val="both"/>
        <w:rPr>
          <w:rFonts w:ascii="Times New Roman" w:hAnsi="Times New Roman" w:cs="Times New Roman"/>
          <w:sz w:val="24"/>
          <w:szCs w:val="24"/>
        </w:rPr>
      </w:pPr>
      <w:r w:rsidRPr="00325E6D">
        <w:rPr>
          <w:rFonts w:ascii="Times New Roman" w:hAnsi="Times New Roman" w:cs="Times New Roman"/>
          <w:sz w:val="24"/>
          <w:szCs w:val="24"/>
        </w:rPr>
        <w:t xml:space="preserve">место работы или учебы </w:t>
      </w:r>
      <w:hyperlink w:anchor="Par326" w:tooltip="&lt;*&gt; Заполняется при наличии таких данных." w:history="1">
        <w:r w:rsidRPr="00325E6D">
          <w:rPr>
            <w:rFonts w:ascii="Times New Roman" w:hAnsi="Times New Roman" w:cs="Times New Roman"/>
            <w:sz w:val="24"/>
            <w:szCs w:val="24"/>
          </w:rPr>
          <w:t>&lt;*&gt;</w:t>
        </w:r>
      </w:hyperlink>
      <w:r w:rsidRPr="00325E6D">
        <w:rPr>
          <w:rFonts w:ascii="Times New Roman" w:hAnsi="Times New Roman" w:cs="Times New Roman"/>
          <w:sz w:val="24"/>
          <w:szCs w:val="24"/>
        </w:rPr>
        <w:t xml:space="preserve"> </w:t>
      </w:r>
    </w:p>
    <w:p w:rsidR="008A2AB5" w:rsidRPr="00325E6D" w:rsidRDefault="008A2AB5" w:rsidP="001C1BAD">
      <w:pPr>
        <w:pStyle w:val="ConsPlusNonformat"/>
        <w:ind w:left="78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w:t>
      </w:r>
    </w:p>
    <w:p w:rsidR="008A2AB5" w:rsidRPr="00325E6D" w:rsidRDefault="008A2AB5" w:rsidP="001C1BAD">
      <w:pPr>
        <w:pStyle w:val="ConsPlusNonformat"/>
        <w:numPr>
          <w:ilvl w:val="0"/>
          <w:numId w:val="2"/>
        </w:numPr>
        <w:jc w:val="both"/>
        <w:rPr>
          <w:rFonts w:ascii="Times New Roman" w:hAnsi="Times New Roman" w:cs="Times New Roman"/>
          <w:sz w:val="24"/>
          <w:szCs w:val="24"/>
        </w:rPr>
      </w:pPr>
      <w:r w:rsidRPr="00325E6D">
        <w:rPr>
          <w:rFonts w:ascii="Times New Roman" w:hAnsi="Times New Roman" w:cs="Times New Roman"/>
          <w:sz w:val="24"/>
          <w:szCs w:val="24"/>
        </w:rPr>
        <w:t xml:space="preserve">должность </w:t>
      </w:r>
      <w:hyperlink w:anchor="Par326" w:tooltip="&lt;*&gt; Заполняется при наличии таких данных." w:history="1">
        <w:r w:rsidRPr="00325E6D">
          <w:rPr>
            <w:rFonts w:ascii="Times New Roman" w:hAnsi="Times New Roman" w:cs="Times New Roman"/>
            <w:sz w:val="24"/>
            <w:szCs w:val="24"/>
          </w:rPr>
          <w:t>&lt;*&gt;</w:t>
        </w:r>
      </w:hyperlink>
      <w:r w:rsidRPr="00325E6D">
        <w:rPr>
          <w:rFonts w:ascii="Times New Roman" w:hAnsi="Times New Roman" w:cs="Times New Roman"/>
          <w:sz w:val="24"/>
          <w:szCs w:val="24"/>
        </w:rPr>
        <w:t xml:space="preserve"> </w:t>
      </w:r>
    </w:p>
    <w:p w:rsidR="008A2AB5" w:rsidRPr="00325E6D" w:rsidRDefault="008A2AB5" w:rsidP="001C1BAD">
      <w:pPr>
        <w:pStyle w:val="ConsPlusNonformat"/>
        <w:ind w:left="78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w:t>
      </w:r>
    </w:p>
    <w:p w:rsidR="008A2AB5" w:rsidRPr="00325E6D" w:rsidRDefault="008A2AB5" w:rsidP="001C1BAD">
      <w:pPr>
        <w:pStyle w:val="ConsPlusNonformat"/>
        <w:numPr>
          <w:ilvl w:val="0"/>
          <w:numId w:val="2"/>
        </w:numPr>
        <w:jc w:val="both"/>
        <w:rPr>
          <w:rFonts w:ascii="Times New Roman" w:hAnsi="Times New Roman" w:cs="Times New Roman"/>
          <w:sz w:val="24"/>
          <w:szCs w:val="24"/>
        </w:rPr>
      </w:pPr>
      <w:r w:rsidRPr="00325E6D">
        <w:rPr>
          <w:rFonts w:ascii="Times New Roman" w:hAnsi="Times New Roman" w:cs="Times New Roman"/>
          <w:sz w:val="24"/>
          <w:szCs w:val="24"/>
        </w:rPr>
        <w:t xml:space="preserve">иные данные о личности опрашиваемого </w:t>
      </w:r>
    </w:p>
    <w:p w:rsidR="008A2AB5" w:rsidRPr="00325E6D" w:rsidRDefault="008A2AB5" w:rsidP="001C1BAD">
      <w:pPr>
        <w:pStyle w:val="ConsPlusNonformat"/>
        <w:ind w:left="78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____________________________________</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(подпись, фамилия, имя, отчество (при наличии) опрашиваемого)</w:t>
      </w:r>
    </w:p>
    <w:p w:rsidR="008A2AB5" w:rsidRPr="00325E6D" w:rsidRDefault="008A2AB5" w:rsidP="001C1BAD">
      <w:pPr>
        <w:pStyle w:val="ConsPlusNonformat"/>
        <w:ind w:left="426"/>
        <w:jc w:val="both"/>
        <w:rPr>
          <w:rFonts w:ascii="Times New Roman" w:hAnsi="Times New Roman" w:cs="Times New Roman"/>
          <w:sz w:val="24"/>
          <w:szCs w:val="24"/>
        </w:rPr>
      </w:pP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Иные лица, участвовавшие в опросе _________________________________________</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sz w:val="24"/>
          <w:szCs w:val="24"/>
        </w:rPr>
        <w:t xml:space="preserve">             </w:t>
      </w:r>
      <w:r w:rsidRPr="00325E6D">
        <w:rPr>
          <w:rFonts w:ascii="Times New Roman" w:hAnsi="Times New Roman" w:cs="Times New Roman"/>
        </w:rPr>
        <w:t>(фамилия, имя, отчество (при наличии)  лиц, участвовавших в опросе: другие члены</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комиссии по расследованию несчастного случая с обучающимся, законные представители)</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sz w:val="24"/>
          <w:szCs w:val="24"/>
        </w:rPr>
      </w:pP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По существу несчастного случая,</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происшедшего                              "__" ______________ 20__ г. с</w:t>
      </w:r>
    </w:p>
    <w:p w:rsidR="008A2AB5" w:rsidRPr="00325E6D" w:rsidRDefault="008A2AB5" w:rsidP="001C1BAD">
      <w:pPr>
        <w:pStyle w:val="ConsPlusNonformat"/>
        <w:ind w:left="426"/>
        <w:jc w:val="both"/>
        <w:rPr>
          <w:rFonts w:ascii="Times New Roman" w:hAnsi="Times New Roman" w:cs="Times New Roman"/>
          <w:sz w:val="24"/>
          <w:szCs w:val="24"/>
        </w:rPr>
      </w:pP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 могу сообщить следующее:</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(фамилия, имя, отчество (при наличии)</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пострадавшего)</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sz w:val="24"/>
          <w:szCs w:val="24"/>
        </w:rPr>
        <w:t xml:space="preserve">   </w:t>
      </w:r>
      <w:r w:rsidRPr="00325E6D">
        <w:rPr>
          <w:rFonts w:ascii="Times New Roman" w:hAnsi="Times New Roman" w:cs="Times New Roman"/>
        </w:rPr>
        <w:t>(излагаются обстоятельства, при которых произошел несчастный случай,</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и информация опрашиваемого, а также поставленные перед ним</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вопросы и ответы на них)</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sz w:val="24"/>
          <w:szCs w:val="24"/>
        </w:rPr>
      </w:pP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________________________________________________</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(подпись, фамилия, имя, отчество (при наличии) опрашиваемого, дата)</w:t>
      </w:r>
    </w:p>
    <w:p w:rsidR="008A2AB5" w:rsidRPr="00325E6D" w:rsidRDefault="008A2AB5" w:rsidP="001C1BAD">
      <w:pPr>
        <w:pStyle w:val="ConsPlusNonformat"/>
        <w:ind w:left="426"/>
        <w:jc w:val="both"/>
        <w:rPr>
          <w:rFonts w:ascii="Times New Roman" w:hAnsi="Times New Roman" w:cs="Times New Roman"/>
          <w:sz w:val="24"/>
          <w:szCs w:val="24"/>
        </w:rPr>
      </w:pP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________________________________________________</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sz w:val="24"/>
          <w:szCs w:val="24"/>
        </w:rPr>
        <w:t xml:space="preserve">                            </w:t>
      </w:r>
      <w:r w:rsidRPr="00325E6D">
        <w:rPr>
          <w:rFonts w:ascii="Times New Roman" w:hAnsi="Times New Roman" w:cs="Times New Roman"/>
        </w:rPr>
        <w:t>(подпись, фамилия, имя, отчество (при наличии) лица, проводившего опрос, дата)</w:t>
      </w:r>
    </w:p>
    <w:p w:rsidR="008A2AB5" w:rsidRPr="00325E6D" w:rsidRDefault="008A2AB5" w:rsidP="001C1BAD">
      <w:pPr>
        <w:pStyle w:val="ConsPlusNonformat"/>
        <w:ind w:left="426"/>
        <w:jc w:val="both"/>
        <w:rPr>
          <w:rFonts w:ascii="Times New Roman" w:hAnsi="Times New Roman" w:cs="Times New Roman"/>
          <w:sz w:val="24"/>
          <w:szCs w:val="24"/>
        </w:rPr>
      </w:pP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________________________________________________</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sz w:val="24"/>
          <w:szCs w:val="24"/>
        </w:rPr>
        <w:t xml:space="preserve">                      </w:t>
      </w:r>
      <w:r w:rsidRPr="00325E6D">
        <w:rPr>
          <w:rFonts w:ascii="Times New Roman" w:hAnsi="Times New Roman" w:cs="Times New Roman"/>
        </w:rPr>
        <w:t>(подписи, фамилии, имена, отчества (при наличии) иных лиц, участвовавших в опросе, дата)</w:t>
      </w:r>
    </w:p>
    <w:p w:rsidR="008A2AB5" w:rsidRPr="00325E6D" w:rsidRDefault="008A2AB5" w:rsidP="001C1BAD">
      <w:pPr>
        <w:pStyle w:val="ConsPlusNonformat"/>
        <w:ind w:left="426"/>
        <w:jc w:val="both"/>
        <w:rPr>
          <w:rFonts w:ascii="Times New Roman" w:hAnsi="Times New Roman" w:cs="Times New Roman"/>
          <w:sz w:val="24"/>
          <w:szCs w:val="24"/>
        </w:rPr>
      </w:pP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________________________________________________</w:t>
      </w:r>
    </w:p>
    <w:p w:rsidR="008A2AB5" w:rsidRPr="00325E6D" w:rsidRDefault="008A2AB5" w:rsidP="001C1BAD">
      <w:pPr>
        <w:pStyle w:val="ConsPlusNonformat"/>
        <w:ind w:left="426"/>
        <w:jc w:val="both"/>
        <w:rPr>
          <w:rFonts w:ascii="Times New Roman" w:hAnsi="Times New Roman" w:cs="Times New Roman"/>
          <w:sz w:val="24"/>
          <w:szCs w:val="24"/>
        </w:rPr>
      </w:pP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С настоящим протоколом ознакомлен </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________________________________________________</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(подпись, фамилия, имя, отчество (при наличии) опрашиваемого, дата)</w:t>
      </w:r>
    </w:p>
    <w:p w:rsidR="008A2AB5" w:rsidRPr="00325E6D" w:rsidRDefault="008A2AB5" w:rsidP="001C1BAD">
      <w:pPr>
        <w:pStyle w:val="ConsPlusNonformat"/>
        <w:ind w:left="426"/>
        <w:jc w:val="both"/>
        <w:rPr>
          <w:rFonts w:ascii="Times New Roman" w:hAnsi="Times New Roman" w:cs="Times New Roman"/>
          <w:sz w:val="24"/>
          <w:szCs w:val="24"/>
        </w:rPr>
      </w:pP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Протокол прочитан вслух</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 xml:space="preserve">                           ________________________________________________</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sz w:val="24"/>
          <w:szCs w:val="24"/>
        </w:rPr>
        <w:t xml:space="preserve">                          </w:t>
      </w:r>
      <w:r w:rsidRPr="00325E6D">
        <w:rPr>
          <w:rFonts w:ascii="Times New Roman" w:hAnsi="Times New Roman" w:cs="Times New Roman"/>
        </w:rPr>
        <w:t>(подпись, фамилия, имя, отчество (при наличии) лица, проводившего опрос, дата)</w:t>
      </w:r>
    </w:p>
    <w:p w:rsidR="008A2AB5" w:rsidRPr="00325E6D" w:rsidRDefault="008A2AB5" w:rsidP="001C1BAD">
      <w:pPr>
        <w:pStyle w:val="ConsPlusNonformat"/>
        <w:ind w:left="426"/>
        <w:jc w:val="both"/>
        <w:rPr>
          <w:rFonts w:ascii="Times New Roman" w:hAnsi="Times New Roman" w:cs="Times New Roman"/>
          <w:sz w:val="24"/>
          <w:szCs w:val="24"/>
        </w:rPr>
      </w:pP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Замечания к протоколу __________________________________________________________</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(содержание замечаний либо указание на их отсутствие)</w:t>
      </w: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_______________________________________________________________________________</w:t>
      </w:r>
    </w:p>
    <w:p w:rsidR="008A2AB5" w:rsidRPr="00325E6D" w:rsidRDefault="008A2AB5" w:rsidP="001C1BAD">
      <w:pPr>
        <w:pStyle w:val="ConsPlusNonformat"/>
        <w:ind w:left="426"/>
        <w:jc w:val="both"/>
        <w:rPr>
          <w:rFonts w:ascii="Times New Roman" w:hAnsi="Times New Roman" w:cs="Times New Roman"/>
          <w:sz w:val="24"/>
          <w:szCs w:val="24"/>
        </w:rPr>
      </w:pPr>
    </w:p>
    <w:p w:rsidR="008A2AB5" w:rsidRPr="00325E6D" w:rsidRDefault="008A2AB5" w:rsidP="001C1BAD">
      <w:pPr>
        <w:pStyle w:val="ConsPlusNonformat"/>
        <w:ind w:left="426"/>
        <w:jc w:val="both"/>
        <w:rPr>
          <w:rFonts w:ascii="Times New Roman" w:hAnsi="Times New Roman" w:cs="Times New Roman"/>
          <w:sz w:val="24"/>
          <w:szCs w:val="24"/>
        </w:rPr>
      </w:pPr>
      <w:r w:rsidRPr="00325E6D">
        <w:rPr>
          <w:rFonts w:ascii="Times New Roman" w:hAnsi="Times New Roman" w:cs="Times New Roman"/>
          <w:sz w:val="24"/>
          <w:szCs w:val="24"/>
        </w:rPr>
        <w:t>Протокол опроса составлен _________________________________________________</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sz w:val="24"/>
          <w:szCs w:val="24"/>
        </w:rPr>
        <w:t xml:space="preserve">                          </w:t>
      </w:r>
      <w:r w:rsidRPr="00325E6D">
        <w:rPr>
          <w:rFonts w:ascii="Times New Roman" w:hAnsi="Times New Roman" w:cs="Times New Roman"/>
        </w:rPr>
        <w:t>(должность, фамилия, имя, отчество (при наличии)</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председателя комиссии или иного лица,</w:t>
      </w:r>
    </w:p>
    <w:p w:rsidR="008A2AB5" w:rsidRPr="00325E6D" w:rsidRDefault="008A2AB5" w:rsidP="001C1BAD">
      <w:pPr>
        <w:pStyle w:val="ConsPlusNonformat"/>
        <w:ind w:left="426"/>
        <w:jc w:val="both"/>
        <w:rPr>
          <w:rFonts w:ascii="Times New Roman" w:hAnsi="Times New Roman" w:cs="Times New Roman"/>
        </w:rPr>
      </w:pPr>
      <w:r w:rsidRPr="00325E6D">
        <w:rPr>
          <w:rFonts w:ascii="Times New Roman" w:hAnsi="Times New Roman" w:cs="Times New Roman"/>
        </w:rPr>
        <w:t xml:space="preserve">                                         проводившего опрос, подпись, дата)</w:t>
      </w:r>
    </w:p>
    <w:p w:rsidR="008A2AB5" w:rsidRPr="00325E6D" w:rsidRDefault="008A2AB5" w:rsidP="001C1BAD">
      <w:pPr>
        <w:pStyle w:val="ConsPlusNormal"/>
        <w:ind w:left="426" w:firstLine="540"/>
        <w:jc w:val="both"/>
        <w:rPr>
          <w:rFonts w:ascii="Times New Roman" w:hAnsi="Times New Roman" w:cs="Times New Roman"/>
          <w:sz w:val="24"/>
          <w:szCs w:val="24"/>
        </w:rPr>
      </w:pPr>
    </w:p>
    <w:p w:rsidR="008A2AB5" w:rsidRPr="00325E6D" w:rsidRDefault="008A2AB5" w:rsidP="001C1BAD">
      <w:pPr>
        <w:pStyle w:val="ConsPlusNormal"/>
        <w:ind w:left="426" w:firstLine="540"/>
        <w:jc w:val="both"/>
        <w:rPr>
          <w:rFonts w:ascii="Times New Roman" w:hAnsi="Times New Roman" w:cs="Times New Roman"/>
          <w:sz w:val="24"/>
          <w:szCs w:val="24"/>
        </w:rPr>
      </w:pPr>
      <w:r w:rsidRPr="00325E6D">
        <w:rPr>
          <w:rFonts w:ascii="Times New Roman" w:hAnsi="Times New Roman" w:cs="Times New Roman"/>
          <w:sz w:val="24"/>
          <w:szCs w:val="24"/>
        </w:rPr>
        <w:t>--------------------------------</w:t>
      </w:r>
    </w:p>
    <w:p w:rsidR="008A2AB5" w:rsidRPr="00325E6D" w:rsidRDefault="008A2AB5" w:rsidP="001C1BAD">
      <w:pPr>
        <w:pStyle w:val="ConsPlusNormal"/>
        <w:spacing w:before="200"/>
        <w:ind w:left="426" w:firstLine="540"/>
        <w:jc w:val="both"/>
        <w:rPr>
          <w:rFonts w:ascii="Times New Roman" w:hAnsi="Times New Roman" w:cs="Times New Roman"/>
          <w:sz w:val="24"/>
          <w:szCs w:val="24"/>
        </w:rPr>
      </w:pPr>
      <w:bookmarkStart w:id="1" w:name="Par326"/>
      <w:bookmarkEnd w:id="1"/>
      <w:r w:rsidRPr="00325E6D">
        <w:rPr>
          <w:rFonts w:ascii="Times New Roman" w:hAnsi="Times New Roman" w:cs="Times New Roman"/>
          <w:sz w:val="24"/>
          <w:szCs w:val="24"/>
        </w:rPr>
        <w:t>&lt;*&gt; Заполняется при наличии таких данных.</w:t>
      </w:r>
    </w:p>
    <w:p w:rsidR="008A2AB5" w:rsidRPr="00325E6D" w:rsidRDefault="008A2AB5" w:rsidP="00750643">
      <w:pPr>
        <w:spacing w:after="0"/>
        <w:jc w:val="right"/>
        <w:rPr>
          <w:rFonts w:ascii="Times New Roman" w:hAnsi="Times New Roman"/>
          <w:sz w:val="28"/>
          <w:szCs w:val="28"/>
        </w:rPr>
      </w:pPr>
      <w:r w:rsidRPr="00325E6D">
        <w:rPr>
          <w:rFonts w:ascii="Times New Roman" w:hAnsi="Times New Roman"/>
          <w:sz w:val="28"/>
          <w:szCs w:val="28"/>
        </w:rPr>
        <w:t>Приложение № 3</w:t>
      </w:r>
    </w:p>
    <w:p w:rsidR="008A2AB5" w:rsidRPr="00325E6D" w:rsidRDefault="008A2AB5" w:rsidP="00750643">
      <w:pPr>
        <w:spacing w:after="0"/>
        <w:jc w:val="right"/>
        <w:rPr>
          <w:rFonts w:ascii="Times New Roman" w:hAnsi="Times New Roman"/>
          <w:sz w:val="28"/>
          <w:szCs w:val="28"/>
        </w:rPr>
      </w:pPr>
      <w:r w:rsidRPr="00325E6D">
        <w:rPr>
          <w:rFonts w:ascii="Times New Roman" w:hAnsi="Times New Roman"/>
          <w:sz w:val="28"/>
          <w:szCs w:val="28"/>
        </w:rPr>
        <w:t>к Положению о расследовании и учете несчастных случаев с обучающимися во время пребывания в ГБОУ ООШ №12 пос.Шмидта г.о.Новокуйбышевск</w:t>
      </w:r>
    </w:p>
    <w:p w:rsidR="008A2AB5" w:rsidRPr="00325E6D" w:rsidRDefault="008A2AB5" w:rsidP="0069109E">
      <w:pPr>
        <w:pStyle w:val="ConsPlusNonformat"/>
        <w:jc w:val="both"/>
        <w:rPr>
          <w:rFonts w:ascii="Times New Roman" w:hAnsi="Times New Roman" w:cs="Times New Roman"/>
          <w:b/>
          <w:sz w:val="24"/>
          <w:szCs w:val="24"/>
        </w:rPr>
      </w:pPr>
      <w:r w:rsidRPr="00325E6D">
        <w:rPr>
          <w:rFonts w:ascii="Times New Roman" w:hAnsi="Times New Roman" w:cs="Times New Roman"/>
          <w:b/>
          <w:sz w:val="24"/>
          <w:szCs w:val="24"/>
        </w:rPr>
        <w:t xml:space="preserve">                                 ПРОТОКОЛ</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осмотра места несчастного случая произошедшего в организации,</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осуществляющей образовательную деятельность</w:t>
      </w:r>
    </w:p>
    <w:p w:rsidR="008A2AB5" w:rsidRPr="00325E6D" w:rsidRDefault="008A2AB5" w:rsidP="0069109E">
      <w:pPr>
        <w:pStyle w:val="ConsPlusNonformat"/>
        <w:jc w:val="both"/>
        <w:rPr>
          <w:rFonts w:ascii="Times New Roman" w:hAnsi="Times New Roman" w:cs="Times New Roman"/>
          <w:sz w:val="24"/>
          <w:szCs w:val="24"/>
        </w:rPr>
      </w:pP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(фамилия, имя, отчество (при наличии) пострадавшего)</w:t>
      </w:r>
    </w:p>
    <w:p w:rsidR="008A2AB5" w:rsidRPr="00325E6D" w:rsidRDefault="008A2AB5" w:rsidP="0069109E">
      <w:pPr>
        <w:pStyle w:val="ConsPlusNonformat"/>
        <w:jc w:val="both"/>
        <w:rPr>
          <w:rFonts w:ascii="Times New Roman" w:hAnsi="Times New Roman" w:cs="Times New Roman"/>
          <w:sz w:val="24"/>
          <w:szCs w:val="24"/>
        </w:rPr>
      </w:pP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       "__" ______________ 20__ г.</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(место составления)</w:t>
      </w:r>
    </w:p>
    <w:p w:rsidR="008A2AB5" w:rsidRPr="00325E6D" w:rsidRDefault="008A2AB5" w:rsidP="0069109E">
      <w:pPr>
        <w:pStyle w:val="ConsPlusNonformat"/>
        <w:jc w:val="both"/>
        <w:rPr>
          <w:rFonts w:ascii="Times New Roman" w:hAnsi="Times New Roman" w:cs="Times New Roman"/>
          <w:sz w:val="24"/>
          <w:szCs w:val="24"/>
        </w:rPr>
      </w:pP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Опрос начат   </w:t>
      </w:r>
      <w:r w:rsidRPr="00325E6D">
        <w:rPr>
          <w:rFonts w:ascii="Times New Roman" w:hAnsi="Times New Roman" w:cs="Times New Roman"/>
          <w:sz w:val="24"/>
          <w:szCs w:val="24"/>
        </w:rPr>
        <w:tab/>
        <w:t>в ____ час. ____ мин.</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Опрос окончен </w:t>
      </w:r>
      <w:r w:rsidRPr="00325E6D">
        <w:rPr>
          <w:rFonts w:ascii="Times New Roman" w:hAnsi="Times New Roman" w:cs="Times New Roman"/>
          <w:sz w:val="24"/>
          <w:szCs w:val="24"/>
        </w:rPr>
        <w:tab/>
        <w:t>в ____ час. ____ мин.</w:t>
      </w:r>
    </w:p>
    <w:p w:rsidR="008A2AB5" w:rsidRPr="00325E6D" w:rsidRDefault="008A2AB5" w:rsidP="0069109E">
      <w:pPr>
        <w:pStyle w:val="ConsPlusNonformat"/>
        <w:jc w:val="both"/>
        <w:rPr>
          <w:rFonts w:ascii="Times New Roman" w:hAnsi="Times New Roman" w:cs="Times New Roman"/>
          <w:sz w:val="24"/>
          <w:szCs w:val="24"/>
        </w:rPr>
      </w:pP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Комиссией в составе:</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Председателя  комиссии по расследованию несчастного случая с обучающимися в</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организации, осуществляющей образовательную деятельность</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(фамилия, имя, отчество (при наличии) руководителя организации,</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осуществляющей образовательную деятельность)/учредитель</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/членов/ _________________________________________________________________,</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(фамилия, имя, отчество (при наличии) членов комиссии</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организации, осуществляющей образовательную деятельность)</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образованной распорядительным актом ______________________________________,</w:t>
      </w:r>
    </w:p>
    <w:p w:rsidR="008A2AB5" w:rsidRPr="00325E6D" w:rsidRDefault="008A2AB5" w:rsidP="0069109E">
      <w:pPr>
        <w:pStyle w:val="ConsPlusNonformat"/>
        <w:jc w:val="both"/>
        <w:rPr>
          <w:rFonts w:ascii="Times New Roman" w:hAnsi="Times New Roman" w:cs="Times New Roman"/>
        </w:rPr>
      </w:pPr>
      <w:r w:rsidRPr="00325E6D">
        <w:rPr>
          <w:rFonts w:ascii="Times New Roman" w:hAnsi="Times New Roman" w:cs="Times New Roman"/>
        </w:rPr>
        <w:t xml:space="preserve">                                            (указываются реквизиты распорядительного акта)</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произведен осмотр места несчастного случая, происшедшего _________________,</w:t>
      </w:r>
    </w:p>
    <w:p w:rsidR="008A2AB5" w:rsidRPr="00325E6D" w:rsidRDefault="008A2AB5" w:rsidP="0069109E">
      <w:pPr>
        <w:pStyle w:val="ConsPlusNonformat"/>
        <w:jc w:val="both"/>
        <w:rPr>
          <w:rFonts w:ascii="Times New Roman" w:hAnsi="Times New Roman" w:cs="Times New Roman"/>
        </w:rPr>
      </w:pPr>
      <w:r w:rsidRPr="00325E6D">
        <w:rPr>
          <w:rFonts w:ascii="Times New Roman" w:hAnsi="Times New Roman" w:cs="Times New Roman"/>
        </w:rPr>
        <w:t xml:space="preserve">                                                         (указывается дата несчастного случая)</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в ________________________________________________________________________,</w:t>
      </w:r>
    </w:p>
    <w:p w:rsidR="008A2AB5" w:rsidRPr="00325E6D" w:rsidRDefault="008A2AB5" w:rsidP="0069109E">
      <w:pPr>
        <w:pStyle w:val="ConsPlusNonformat"/>
        <w:jc w:val="both"/>
        <w:rPr>
          <w:rFonts w:ascii="Times New Roman" w:hAnsi="Times New Roman" w:cs="Times New Roman"/>
        </w:rPr>
      </w:pPr>
      <w:r w:rsidRPr="00325E6D">
        <w:rPr>
          <w:rFonts w:ascii="Times New Roman" w:hAnsi="Times New Roman" w:cs="Times New Roman"/>
        </w:rPr>
        <w:t xml:space="preserve">           (указывается наименование организации, осуществляющей образовательную деятельность)</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(указывается   учредитель,   в   ведении  которого  находится  организация, осуществляющая образовательную деятельность)</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с _________________________________________________________________________</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(фамилия, имя, отчество (при наличии), пострадавшего)</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Осмотр проводился в присутствии ___________________________________________</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(фамилия, имя, отчество (при наличии),</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других лиц, участвовавших в осмотре: другие члены комиссии по расследованию</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несчастного случая с обучающимися, законный представитель пострадавшего)</w:t>
      </w:r>
    </w:p>
    <w:p w:rsidR="008A2AB5" w:rsidRPr="00325E6D" w:rsidRDefault="008A2AB5" w:rsidP="0069109E">
      <w:pPr>
        <w:pStyle w:val="ConsPlusNonformat"/>
        <w:jc w:val="both"/>
        <w:rPr>
          <w:rFonts w:ascii="Times New Roman" w:hAnsi="Times New Roman" w:cs="Times New Roman"/>
          <w:sz w:val="24"/>
          <w:szCs w:val="24"/>
        </w:rPr>
      </w:pPr>
    </w:p>
    <w:p w:rsidR="008A2AB5" w:rsidRPr="00325E6D" w:rsidRDefault="008A2AB5" w:rsidP="0069109E">
      <w:pPr>
        <w:pStyle w:val="ConsPlusNonformat"/>
        <w:jc w:val="both"/>
        <w:rPr>
          <w:rFonts w:ascii="Times New Roman" w:hAnsi="Times New Roman" w:cs="Times New Roman"/>
          <w:b/>
          <w:sz w:val="24"/>
          <w:szCs w:val="24"/>
        </w:rPr>
      </w:pPr>
      <w:r w:rsidRPr="00325E6D">
        <w:rPr>
          <w:rFonts w:ascii="Times New Roman" w:hAnsi="Times New Roman" w:cs="Times New Roman"/>
          <w:sz w:val="24"/>
          <w:szCs w:val="24"/>
        </w:rPr>
        <w:t xml:space="preserve">                        </w:t>
      </w:r>
      <w:r w:rsidRPr="00325E6D">
        <w:rPr>
          <w:rFonts w:ascii="Times New Roman" w:hAnsi="Times New Roman" w:cs="Times New Roman"/>
          <w:b/>
          <w:sz w:val="24"/>
          <w:szCs w:val="24"/>
        </w:rPr>
        <w:t>В ходе осмотра установлено:</w:t>
      </w:r>
    </w:p>
    <w:p w:rsidR="008A2AB5" w:rsidRPr="00325E6D" w:rsidRDefault="008A2AB5" w:rsidP="0069109E">
      <w:pPr>
        <w:pStyle w:val="ConsPlusNonformat"/>
        <w:jc w:val="both"/>
        <w:rPr>
          <w:rFonts w:ascii="Times New Roman" w:hAnsi="Times New Roman" w:cs="Times New Roman"/>
          <w:sz w:val="24"/>
          <w:szCs w:val="24"/>
        </w:rPr>
      </w:pP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1. Обстановка и состояние места несчастного случая на момент осмотра</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(изменилась или нет по свидетельству пострадавшего или очевидцев несчастного случая, краткое изложение существа изменений)</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2. Описание места, где произошел несчастный случай ____________________________</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(точное место несчастного случая, тип (марка), вид оборудования, средства обучения.)</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3.   Описание   части   оборудования  (постройки,  сооружения),  материала,</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инструмента,  приспособления  и  других  предметов, которыми были причинены</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повреждения (травма) </w:t>
      </w:r>
      <w:hyperlink w:anchor="Par450" w:tooltip="&lt;*&gt; Заполняется при наличии таких данных." w:history="1">
        <w:r w:rsidRPr="00325E6D">
          <w:rPr>
            <w:rFonts w:ascii="Times New Roman" w:hAnsi="Times New Roman" w:cs="Times New Roman"/>
            <w:sz w:val="24"/>
            <w:szCs w:val="24"/>
          </w:rPr>
          <w:t>&lt;*&gt;</w:t>
        </w:r>
      </w:hyperlink>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69109E">
      <w:pPr>
        <w:pStyle w:val="ConsPlusNonformat"/>
        <w:jc w:val="both"/>
        <w:rPr>
          <w:rFonts w:ascii="Times New Roman" w:hAnsi="Times New Roman" w:cs="Times New Roman"/>
        </w:rPr>
      </w:pPr>
      <w:r w:rsidRPr="00325E6D">
        <w:rPr>
          <w:rFonts w:ascii="Times New Roman" w:hAnsi="Times New Roman" w:cs="Times New Roman"/>
        </w:rPr>
        <w:t>(указать конкретно их наличие и состояние)</w:t>
      </w:r>
    </w:p>
    <w:p w:rsidR="008A2AB5" w:rsidRPr="00325E6D" w:rsidRDefault="008A2AB5" w:rsidP="0069109E">
      <w:pPr>
        <w:pStyle w:val="ConsPlusNonformat"/>
        <w:jc w:val="both"/>
        <w:rPr>
          <w:rFonts w:ascii="Times New Roman" w:hAnsi="Times New Roman" w:cs="Times New Roman"/>
        </w:rPr>
      </w:pP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4.  Наличие  и  состояние защитных ограждений и других средств безопасности</w:t>
      </w:r>
    </w:p>
    <w:p w:rsidR="008A2AB5" w:rsidRPr="00325E6D" w:rsidRDefault="008A2AB5" w:rsidP="0069109E">
      <w:pPr>
        <w:pStyle w:val="ConsPlusNonformat"/>
        <w:jc w:val="both"/>
        <w:rPr>
          <w:rFonts w:ascii="Times New Roman" w:hAnsi="Times New Roman" w:cs="Times New Roman"/>
          <w:sz w:val="24"/>
          <w:szCs w:val="24"/>
        </w:rPr>
      </w:pPr>
      <w:hyperlink w:anchor="Par450" w:tooltip="&lt;*&gt; Заполняется при наличии таких данных." w:history="1">
        <w:r w:rsidRPr="00325E6D">
          <w:rPr>
            <w:rFonts w:ascii="Times New Roman" w:hAnsi="Times New Roman" w:cs="Times New Roman"/>
            <w:sz w:val="24"/>
            <w:szCs w:val="24"/>
          </w:rPr>
          <w:t>&lt;*&gt;</w:t>
        </w:r>
      </w:hyperlink>
      <w:r w:rsidRPr="00325E6D">
        <w:rPr>
          <w:rFonts w:ascii="Times New Roman" w:hAnsi="Times New Roman" w:cs="Times New Roman"/>
          <w:sz w:val="24"/>
          <w:szCs w:val="24"/>
        </w:rPr>
        <w:t xml:space="preserve"> ________________________________________________________________________</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(блокировок,    средств    сигнализации,    защитных    экранов,   кожухов,</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заземлений/занулений, изоляции проводов.)</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5.  Наличие и состояние средств индивидуальной защиты, которыми пользовался</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пострадавший </w:t>
      </w:r>
      <w:hyperlink w:anchor="Par450" w:tooltip="&lt;*&gt; Заполняется при наличии таких данных." w:history="1">
        <w:r w:rsidRPr="00325E6D">
          <w:rPr>
            <w:rFonts w:ascii="Times New Roman" w:hAnsi="Times New Roman" w:cs="Times New Roman"/>
            <w:sz w:val="24"/>
            <w:szCs w:val="24"/>
          </w:rPr>
          <w:t>&lt;*&gt;</w:t>
        </w:r>
      </w:hyperlink>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____________________________________________________________________________</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(наличие   средств   индивидуальной   защиты,   защитной   экипировки,   их</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соответствие нормативным требованиям)</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6. Наличие общеобменной и местной вентиляции и ее состояние </w:t>
      </w:r>
      <w:hyperlink w:anchor="Par450" w:tooltip="&lt;*&gt; Заполняется при наличии таких данных." w:history="1">
        <w:r w:rsidRPr="00325E6D">
          <w:rPr>
            <w:rFonts w:ascii="Times New Roman" w:hAnsi="Times New Roman" w:cs="Times New Roman"/>
            <w:sz w:val="24"/>
            <w:szCs w:val="24"/>
          </w:rPr>
          <w:t>&lt;*&gt;</w:t>
        </w:r>
      </w:hyperlink>
      <w:r w:rsidRPr="00325E6D">
        <w:rPr>
          <w:rFonts w:ascii="Times New Roman" w:hAnsi="Times New Roman" w:cs="Times New Roman"/>
          <w:sz w:val="24"/>
          <w:szCs w:val="24"/>
        </w:rPr>
        <w:t xml:space="preserve"> ________________</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7. Состояние освещенности и температуры </w:t>
      </w:r>
      <w:hyperlink w:anchor="Par450" w:tooltip="&lt;*&gt; Заполняется при наличии таких данных." w:history="1">
        <w:r w:rsidRPr="00325E6D">
          <w:rPr>
            <w:rFonts w:ascii="Times New Roman" w:hAnsi="Times New Roman" w:cs="Times New Roman"/>
            <w:sz w:val="24"/>
            <w:szCs w:val="24"/>
          </w:rPr>
          <w:t>&lt;*&gt;</w:t>
        </w:r>
      </w:hyperlink>
      <w:r w:rsidRPr="00325E6D">
        <w:rPr>
          <w:rFonts w:ascii="Times New Roman" w:hAnsi="Times New Roman" w:cs="Times New Roman"/>
          <w:sz w:val="24"/>
          <w:szCs w:val="24"/>
        </w:rPr>
        <w:t xml:space="preserve"> __________________________________</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(наличие приборов освещения и обогрева помещений и их состояние)</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В ходе осмотра проводилось _________________________________________________</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(фотографирование, видеосъемка, прочее.)</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С места происшествия изъяты </w:t>
      </w:r>
      <w:hyperlink w:anchor="Par450" w:tooltip="&lt;*&gt; Заполняется при наличии таких данных." w:history="1">
        <w:r w:rsidRPr="00325E6D">
          <w:rPr>
            <w:rFonts w:ascii="Times New Roman" w:hAnsi="Times New Roman" w:cs="Times New Roman"/>
            <w:sz w:val="24"/>
            <w:szCs w:val="24"/>
          </w:rPr>
          <w:t>&lt;*&gt;</w:t>
        </w:r>
      </w:hyperlink>
      <w:r w:rsidRPr="00325E6D">
        <w:rPr>
          <w:rFonts w:ascii="Times New Roman" w:hAnsi="Times New Roman" w:cs="Times New Roman"/>
          <w:sz w:val="24"/>
          <w:szCs w:val="24"/>
        </w:rPr>
        <w:t>: ___________________________________________</w:t>
      </w:r>
    </w:p>
    <w:p w:rsidR="008A2AB5" w:rsidRPr="00325E6D" w:rsidRDefault="008A2AB5" w:rsidP="0069109E">
      <w:pPr>
        <w:pStyle w:val="ConsPlusNonformat"/>
        <w:jc w:val="both"/>
        <w:rPr>
          <w:rFonts w:ascii="Times New Roman" w:hAnsi="Times New Roman" w:cs="Times New Roman"/>
        </w:rPr>
      </w:pPr>
      <w:r w:rsidRPr="00325E6D">
        <w:rPr>
          <w:rFonts w:ascii="Times New Roman" w:hAnsi="Times New Roman" w:cs="Times New Roman"/>
        </w:rPr>
        <w:t xml:space="preserve">                                 (перечень и индивидуальные характеристики  изъятых предметов)</w:t>
      </w:r>
    </w:p>
    <w:p w:rsidR="008A2AB5" w:rsidRPr="00325E6D" w:rsidRDefault="008A2AB5" w:rsidP="0069109E">
      <w:pPr>
        <w:pStyle w:val="ConsPlusNonformat"/>
        <w:jc w:val="both"/>
        <w:rPr>
          <w:rFonts w:ascii="Times New Roman" w:hAnsi="Times New Roman" w:cs="Times New Roman"/>
          <w:sz w:val="24"/>
          <w:szCs w:val="24"/>
        </w:rPr>
      </w:pP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К протоколу осмотра прилагаются:</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(схема места несчастного случая, фотографии, видеосъемка)</w:t>
      </w:r>
    </w:p>
    <w:p w:rsidR="008A2AB5" w:rsidRPr="00325E6D" w:rsidRDefault="008A2AB5" w:rsidP="0069109E">
      <w:pPr>
        <w:pStyle w:val="ConsPlusNonformat"/>
        <w:jc w:val="both"/>
        <w:rPr>
          <w:rFonts w:ascii="Times New Roman" w:hAnsi="Times New Roman" w:cs="Times New Roman"/>
          <w:sz w:val="24"/>
          <w:szCs w:val="24"/>
        </w:rPr>
      </w:pP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Содержание  заявлений, поступивших перед началом, в ходе, либо по окончании</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осмотра от участвующих в осмотре лиц </w:t>
      </w:r>
      <w:hyperlink w:anchor="Par450" w:tooltip="&lt;*&gt; Заполняется при наличии таких данных." w:history="1">
        <w:r w:rsidRPr="00325E6D">
          <w:rPr>
            <w:rFonts w:ascii="Times New Roman" w:hAnsi="Times New Roman" w:cs="Times New Roman"/>
            <w:sz w:val="24"/>
            <w:szCs w:val="24"/>
          </w:rPr>
          <w:t>&lt;*&gt;</w:t>
        </w:r>
      </w:hyperlink>
      <w:r w:rsidRPr="00325E6D">
        <w:rPr>
          <w:rFonts w:ascii="Times New Roman" w:hAnsi="Times New Roman" w:cs="Times New Roman"/>
          <w:sz w:val="24"/>
          <w:szCs w:val="24"/>
        </w:rPr>
        <w:t xml:space="preserve"> _____________________________________</w:t>
      </w:r>
    </w:p>
    <w:p w:rsidR="008A2AB5" w:rsidRPr="00325E6D" w:rsidRDefault="008A2AB5" w:rsidP="0069109E">
      <w:pPr>
        <w:pStyle w:val="ConsPlusNonformat"/>
        <w:jc w:val="both"/>
        <w:rPr>
          <w:rFonts w:ascii="Times New Roman" w:hAnsi="Times New Roman" w:cs="Times New Roman"/>
          <w:sz w:val="24"/>
          <w:szCs w:val="24"/>
        </w:rPr>
      </w:pP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С настоящим протоколом ознакомлены</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(подписи,  фамилии,  имена,  отчества (при наличии) участвовавших в осмотре лиц, дата)</w:t>
      </w:r>
    </w:p>
    <w:p w:rsidR="008A2AB5" w:rsidRPr="00325E6D" w:rsidRDefault="008A2AB5" w:rsidP="0069109E">
      <w:pPr>
        <w:pStyle w:val="ConsPlusNonformat"/>
        <w:jc w:val="both"/>
        <w:rPr>
          <w:rFonts w:ascii="Times New Roman" w:hAnsi="Times New Roman" w:cs="Times New Roman"/>
          <w:sz w:val="24"/>
          <w:szCs w:val="24"/>
        </w:rPr>
      </w:pP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Замечания к протоколу</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69109E">
      <w:pPr>
        <w:pStyle w:val="ConsPlusNonformat"/>
        <w:jc w:val="center"/>
        <w:rPr>
          <w:rFonts w:ascii="Times New Roman" w:hAnsi="Times New Roman" w:cs="Times New Roman"/>
        </w:rPr>
      </w:pPr>
      <w:r w:rsidRPr="00325E6D">
        <w:rPr>
          <w:rFonts w:ascii="Times New Roman" w:hAnsi="Times New Roman" w:cs="Times New Roman"/>
        </w:rPr>
        <w:t>(содержание замечаний либо указание на их отсутствие)</w:t>
      </w:r>
    </w:p>
    <w:p w:rsidR="008A2AB5" w:rsidRPr="00325E6D" w:rsidRDefault="008A2AB5" w:rsidP="0069109E">
      <w:pPr>
        <w:pStyle w:val="ConsPlusNonformat"/>
        <w:jc w:val="both"/>
        <w:rPr>
          <w:rFonts w:ascii="Times New Roman" w:hAnsi="Times New Roman" w:cs="Times New Roman"/>
          <w:sz w:val="24"/>
          <w:szCs w:val="24"/>
        </w:rPr>
      </w:pP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Протокол составлен</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69109E">
      <w:pPr>
        <w:pStyle w:val="ConsPlusNonformat"/>
        <w:jc w:val="both"/>
        <w:rPr>
          <w:rFonts w:ascii="Times New Roman" w:hAnsi="Times New Roman" w:cs="Times New Roman"/>
        </w:rPr>
      </w:pPr>
      <w:r w:rsidRPr="00325E6D">
        <w:rPr>
          <w:rFonts w:ascii="Times New Roman" w:hAnsi="Times New Roman" w:cs="Times New Roman"/>
        </w:rPr>
        <w:t xml:space="preserve">       (должность, фамилия, имя, отчество (при наличии) председателя</w:t>
      </w:r>
    </w:p>
    <w:p w:rsidR="008A2AB5" w:rsidRPr="00325E6D" w:rsidRDefault="008A2AB5" w:rsidP="0069109E">
      <w:pPr>
        <w:pStyle w:val="ConsPlusNonformat"/>
        <w:jc w:val="both"/>
        <w:rPr>
          <w:rFonts w:ascii="Times New Roman" w:hAnsi="Times New Roman" w:cs="Times New Roman"/>
        </w:rPr>
      </w:pPr>
      <w:r w:rsidRPr="00325E6D">
        <w:rPr>
          <w:rFonts w:ascii="Times New Roman" w:hAnsi="Times New Roman" w:cs="Times New Roman"/>
        </w:rPr>
        <w:t xml:space="preserve">           (члена) комиссии по расследованию несчастного случая</w:t>
      </w:r>
    </w:p>
    <w:p w:rsidR="008A2AB5" w:rsidRPr="00325E6D" w:rsidRDefault="008A2AB5" w:rsidP="0069109E">
      <w:pPr>
        <w:pStyle w:val="ConsPlusNonformat"/>
        <w:jc w:val="both"/>
        <w:rPr>
          <w:rFonts w:ascii="Times New Roman" w:hAnsi="Times New Roman" w:cs="Times New Roman"/>
        </w:rPr>
      </w:pPr>
      <w:r w:rsidRPr="00325E6D">
        <w:rPr>
          <w:rFonts w:ascii="Times New Roman" w:hAnsi="Times New Roman" w:cs="Times New Roman"/>
        </w:rPr>
        <w:t xml:space="preserve">         с лицом, проходящим учебное занятие, проводившего осмотр)</w:t>
      </w: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69109E">
      <w:pPr>
        <w:pStyle w:val="ConsPlusNonformat"/>
        <w:jc w:val="both"/>
        <w:rPr>
          <w:rFonts w:ascii="Times New Roman" w:hAnsi="Times New Roman" w:cs="Times New Roman"/>
          <w:sz w:val="24"/>
          <w:szCs w:val="24"/>
        </w:rPr>
      </w:pPr>
    </w:p>
    <w:p w:rsidR="008A2AB5" w:rsidRPr="00325E6D" w:rsidRDefault="008A2AB5" w:rsidP="0069109E">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_________________________________________</w:t>
      </w:r>
    </w:p>
    <w:p w:rsidR="008A2AB5" w:rsidRPr="00325E6D" w:rsidRDefault="008A2AB5" w:rsidP="0069109E">
      <w:pPr>
        <w:pStyle w:val="ConsPlusNonformat"/>
        <w:jc w:val="both"/>
        <w:rPr>
          <w:rFonts w:ascii="Times New Roman" w:hAnsi="Times New Roman" w:cs="Times New Roman"/>
        </w:rPr>
      </w:pPr>
      <w:r w:rsidRPr="00325E6D">
        <w:rPr>
          <w:rFonts w:ascii="Times New Roman" w:hAnsi="Times New Roman" w:cs="Times New Roman"/>
        </w:rPr>
        <w:t xml:space="preserve">                              (подпись, дата)</w:t>
      </w:r>
    </w:p>
    <w:p w:rsidR="008A2AB5" w:rsidRPr="00325E6D" w:rsidRDefault="008A2AB5" w:rsidP="0069109E">
      <w:pPr>
        <w:pStyle w:val="ConsPlusNormal"/>
        <w:ind w:firstLine="540"/>
        <w:jc w:val="both"/>
        <w:rPr>
          <w:rFonts w:ascii="Times New Roman" w:hAnsi="Times New Roman" w:cs="Times New Roman"/>
          <w:sz w:val="24"/>
          <w:szCs w:val="24"/>
        </w:rPr>
      </w:pPr>
    </w:p>
    <w:p w:rsidR="008A2AB5" w:rsidRPr="00325E6D" w:rsidRDefault="008A2AB5" w:rsidP="0069109E">
      <w:pPr>
        <w:pStyle w:val="ConsPlusNormal"/>
        <w:ind w:firstLine="540"/>
        <w:jc w:val="both"/>
        <w:rPr>
          <w:rFonts w:ascii="Times New Roman" w:hAnsi="Times New Roman" w:cs="Times New Roman"/>
          <w:sz w:val="24"/>
          <w:szCs w:val="24"/>
        </w:rPr>
      </w:pPr>
      <w:r w:rsidRPr="00325E6D">
        <w:rPr>
          <w:rFonts w:ascii="Times New Roman" w:hAnsi="Times New Roman" w:cs="Times New Roman"/>
          <w:sz w:val="24"/>
          <w:szCs w:val="24"/>
        </w:rPr>
        <w:t>--------------------------------</w:t>
      </w:r>
    </w:p>
    <w:p w:rsidR="008A2AB5" w:rsidRPr="00325E6D" w:rsidRDefault="008A2AB5" w:rsidP="0069109E">
      <w:pPr>
        <w:pStyle w:val="ConsPlusNormal"/>
        <w:spacing w:before="200"/>
        <w:ind w:firstLine="540"/>
        <w:jc w:val="both"/>
        <w:rPr>
          <w:rFonts w:ascii="Times New Roman" w:hAnsi="Times New Roman" w:cs="Times New Roman"/>
          <w:sz w:val="24"/>
          <w:szCs w:val="24"/>
        </w:rPr>
      </w:pPr>
      <w:bookmarkStart w:id="2" w:name="Par450"/>
      <w:bookmarkEnd w:id="2"/>
      <w:r w:rsidRPr="00325E6D">
        <w:rPr>
          <w:rFonts w:ascii="Times New Roman" w:hAnsi="Times New Roman" w:cs="Times New Roman"/>
          <w:sz w:val="24"/>
          <w:szCs w:val="24"/>
        </w:rPr>
        <w:t>&lt;*&gt; Заполняется при наличии таких данных.</w:t>
      </w:r>
    </w:p>
    <w:p w:rsidR="008A2AB5" w:rsidRPr="00325E6D" w:rsidRDefault="008A2AB5" w:rsidP="00750643">
      <w:pPr>
        <w:spacing w:after="0"/>
        <w:jc w:val="right"/>
        <w:rPr>
          <w:rFonts w:ascii="Times New Roman" w:hAnsi="Times New Roman"/>
          <w:sz w:val="28"/>
          <w:szCs w:val="28"/>
        </w:rPr>
      </w:pPr>
      <w:r w:rsidRPr="00325E6D">
        <w:rPr>
          <w:rFonts w:ascii="Times New Roman" w:hAnsi="Times New Roman"/>
          <w:sz w:val="28"/>
          <w:szCs w:val="28"/>
        </w:rPr>
        <w:t xml:space="preserve">Приложение № 4 </w:t>
      </w:r>
    </w:p>
    <w:p w:rsidR="008A2AB5" w:rsidRPr="00325E6D" w:rsidRDefault="008A2AB5" w:rsidP="00750643">
      <w:pPr>
        <w:spacing w:after="0"/>
        <w:jc w:val="right"/>
        <w:rPr>
          <w:rFonts w:ascii="Times New Roman" w:hAnsi="Times New Roman"/>
          <w:sz w:val="28"/>
          <w:szCs w:val="28"/>
        </w:rPr>
      </w:pPr>
      <w:r w:rsidRPr="00325E6D">
        <w:rPr>
          <w:rFonts w:ascii="Times New Roman" w:hAnsi="Times New Roman"/>
          <w:sz w:val="28"/>
          <w:szCs w:val="28"/>
        </w:rPr>
        <w:t>к Положению о расследовании и учете несчастных случаев с обучающимися во время пребывания в ГБОУ ООШ №12 пос.Шмидта г.о.Новокуйбышевск</w:t>
      </w:r>
    </w:p>
    <w:p w:rsidR="008A2AB5" w:rsidRPr="00325E6D" w:rsidRDefault="008A2AB5" w:rsidP="00750643">
      <w:pPr>
        <w:pStyle w:val="ConsPlusNonformat"/>
        <w:jc w:val="center"/>
        <w:rPr>
          <w:rFonts w:ascii="Times New Roman" w:hAnsi="Times New Roman" w:cs="Times New Roman"/>
          <w:sz w:val="24"/>
          <w:szCs w:val="24"/>
        </w:rPr>
      </w:pPr>
      <w:r w:rsidRPr="00325E6D">
        <w:rPr>
          <w:rFonts w:ascii="Times New Roman" w:hAnsi="Times New Roman" w:cs="Times New Roman"/>
          <w:sz w:val="24"/>
          <w:szCs w:val="24"/>
        </w:rPr>
        <w:t xml:space="preserve">                   УТВЕРЖДАЮ</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w:t>
      </w:r>
      <w:r w:rsidRPr="00325E6D">
        <w:rPr>
          <w:rFonts w:ascii="Times New Roman" w:hAnsi="Times New Roman" w:cs="Times New Roman"/>
          <w:sz w:val="24"/>
          <w:szCs w:val="24"/>
        </w:rPr>
        <w:tab/>
      </w:r>
      <w:r w:rsidRPr="00325E6D">
        <w:rPr>
          <w:rFonts w:ascii="Times New Roman" w:hAnsi="Times New Roman" w:cs="Times New Roman"/>
          <w:sz w:val="24"/>
          <w:szCs w:val="24"/>
        </w:rPr>
        <w:tab/>
      </w:r>
      <w:r w:rsidRPr="00325E6D">
        <w:rPr>
          <w:rFonts w:ascii="Times New Roman" w:hAnsi="Times New Roman" w:cs="Times New Roman"/>
          <w:sz w:val="24"/>
          <w:szCs w:val="24"/>
        </w:rPr>
        <w:tab/>
        <w:t xml:space="preserve"> __________________________________</w:t>
      </w:r>
    </w:p>
    <w:p w:rsidR="008A2AB5" w:rsidRPr="00325E6D" w:rsidRDefault="008A2AB5" w:rsidP="00750643">
      <w:pPr>
        <w:pStyle w:val="ConsPlusNonformat"/>
        <w:jc w:val="both"/>
        <w:rPr>
          <w:rFonts w:ascii="Times New Roman" w:hAnsi="Times New Roman" w:cs="Times New Roman"/>
          <w:sz w:val="22"/>
          <w:szCs w:val="22"/>
        </w:rPr>
      </w:pPr>
      <w:r w:rsidRPr="00325E6D">
        <w:rPr>
          <w:rFonts w:ascii="Times New Roman" w:hAnsi="Times New Roman" w:cs="Times New Roman"/>
          <w:sz w:val="24"/>
          <w:szCs w:val="24"/>
        </w:rPr>
        <w:t xml:space="preserve">                                          </w:t>
      </w:r>
      <w:r w:rsidRPr="00325E6D">
        <w:rPr>
          <w:rFonts w:ascii="Times New Roman" w:hAnsi="Times New Roman" w:cs="Times New Roman"/>
          <w:sz w:val="24"/>
          <w:szCs w:val="24"/>
        </w:rPr>
        <w:tab/>
      </w:r>
      <w:r w:rsidRPr="00325E6D">
        <w:rPr>
          <w:rFonts w:ascii="Times New Roman" w:hAnsi="Times New Roman" w:cs="Times New Roman"/>
          <w:sz w:val="24"/>
          <w:szCs w:val="24"/>
        </w:rPr>
        <w:tab/>
      </w:r>
      <w:r w:rsidRPr="00325E6D">
        <w:rPr>
          <w:rFonts w:ascii="Times New Roman" w:hAnsi="Times New Roman" w:cs="Times New Roman"/>
          <w:sz w:val="24"/>
          <w:szCs w:val="24"/>
        </w:rPr>
        <w:tab/>
      </w:r>
      <w:r w:rsidRPr="00325E6D">
        <w:rPr>
          <w:rFonts w:ascii="Times New Roman" w:hAnsi="Times New Roman" w:cs="Times New Roman"/>
          <w:sz w:val="24"/>
          <w:szCs w:val="24"/>
        </w:rPr>
        <w:tab/>
      </w:r>
      <w:r w:rsidRPr="00325E6D">
        <w:rPr>
          <w:rFonts w:ascii="Times New Roman" w:hAnsi="Times New Roman" w:cs="Times New Roman"/>
          <w:sz w:val="22"/>
          <w:szCs w:val="22"/>
        </w:rPr>
        <w:t>(подпись, фамилия, имя, отчество</w:t>
      </w:r>
    </w:p>
    <w:p w:rsidR="008A2AB5" w:rsidRPr="00325E6D" w:rsidRDefault="008A2AB5" w:rsidP="00750643">
      <w:pPr>
        <w:pStyle w:val="ConsPlusNonformat"/>
        <w:jc w:val="both"/>
        <w:rPr>
          <w:rFonts w:ascii="Times New Roman" w:hAnsi="Times New Roman" w:cs="Times New Roman"/>
          <w:sz w:val="22"/>
          <w:szCs w:val="22"/>
        </w:rPr>
      </w:pPr>
      <w:r w:rsidRPr="00325E6D">
        <w:rPr>
          <w:rFonts w:ascii="Times New Roman" w:hAnsi="Times New Roman" w:cs="Times New Roman"/>
          <w:sz w:val="22"/>
          <w:szCs w:val="22"/>
        </w:rPr>
        <w:t xml:space="preserve">                                             </w:t>
      </w:r>
      <w:r w:rsidRPr="00325E6D">
        <w:rPr>
          <w:rFonts w:ascii="Times New Roman" w:hAnsi="Times New Roman" w:cs="Times New Roman"/>
          <w:sz w:val="22"/>
          <w:szCs w:val="22"/>
        </w:rPr>
        <w:tab/>
      </w:r>
      <w:r w:rsidRPr="00325E6D">
        <w:rPr>
          <w:rFonts w:ascii="Times New Roman" w:hAnsi="Times New Roman" w:cs="Times New Roman"/>
          <w:sz w:val="22"/>
          <w:szCs w:val="22"/>
        </w:rPr>
        <w:tab/>
      </w:r>
      <w:r w:rsidRPr="00325E6D">
        <w:rPr>
          <w:rFonts w:ascii="Times New Roman" w:hAnsi="Times New Roman" w:cs="Times New Roman"/>
          <w:sz w:val="22"/>
          <w:szCs w:val="22"/>
        </w:rPr>
        <w:tab/>
      </w:r>
      <w:r w:rsidRPr="00325E6D">
        <w:rPr>
          <w:rFonts w:ascii="Times New Roman" w:hAnsi="Times New Roman" w:cs="Times New Roman"/>
          <w:sz w:val="22"/>
          <w:szCs w:val="22"/>
        </w:rPr>
        <w:tab/>
        <w:t>(при наличии) руководителя</w:t>
      </w:r>
    </w:p>
    <w:p w:rsidR="008A2AB5" w:rsidRPr="00325E6D" w:rsidRDefault="008A2AB5" w:rsidP="00750643">
      <w:pPr>
        <w:pStyle w:val="ConsPlusNonformat"/>
        <w:jc w:val="both"/>
        <w:rPr>
          <w:rFonts w:ascii="Times New Roman" w:hAnsi="Times New Roman" w:cs="Times New Roman"/>
          <w:sz w:val="22"/>
          <w:szCs w:val="22"/>
        </w:rPr>
      </w:pPr>
      <w:r w:rsidRPr="00325E6D">
        <w:rPr>
          <w:rFonts w:ascii="Times New Roman" w:hAnsi="Times New Roman" w:cs="Times New Roman"/>
          <w:sz w:val="22"/>
          <w:szCs w:val="22"/>
        </w:rPr>
        <w:t xml:space="preserve">                                            </w:t>
      </w:r>
      <w:r w:rsidRPr="00325E6D">
        <w:rPr>
          <w:rFonts w:ascii="Times New Roman" w:hAnsi="Times New Roman" w:cs="Times New Roman"/>
          <w:sz w:val="22"/>
          <w:szCs w:val="22"/>
        </w:rPr>
        <w:tab/>
      </w:r>
      <w:r w:rsidRPr="00325E6D">
        <w:rPr>
          <w:rFonts w:ascii="Times New Roman" w:hAnsi="Times New Roman" w:cs="Times New Roman"/>
          <w:sz w:val="22"/>
          <w:szCs w:val="22"/>
        </w:rPr>
        <w:tab/>
      </w:r>
      <w:r w:rsidRPr="00325E6D">
        <w:rPr>
          <w:rFonts w:ascii="Times New Roman" w:hAnsi="Times New Roman" w:cs="Times New Roman"/>
          <w:sz w:val="22"/>
          <w:szCs w:val="22"/>
        </w:rPr>
        <w:tab/>
      </w:r>
      <w:r w:rsidRPr="00325E6D">
        <w:rPr>
          <w:rFonts w:ascii="Times New Roman" w:hAnsi="Times New Roman" w:cs="Times New Roman"/>
          <w:sz w:val="22"/>
          <w:szCs w:val="22"/>
        </w:rPr>
        <w:tab/>
        <w:t>организации, осуществляющей</w:t>
      </w:r>
    </w:p>
    <w:p w:rsidR="008A2AB5" w:rsidRPr="00325E6D" w:rsidRDefault="008A2AB5" w:rsidP="00750643">
      <w:pPr>
        <w:pStyle w:val="ConsPlusNonformat"/>
        <w:jc w:val="both"/>
        <w:rPr>
          <w:rFonts w:ascii="Times New Roman" w:hAnsi="Times New Roman" w:cs="Times New Roman"/>
          <w:sz w:val="22"/>
          <w:szCs w:val="22"/>
        </w:rPr>
      </w:pPr>
      <w:r w:rsidRPr="00325E6D">
        <w:rPr>
          <w:rFonts w:ascii="Times New Roman" w:hAnsi="Times New Roman" w:cs="Times New Roman"/>
          <w:sz w:val="22"/>
          <w:szCs w:val="22"/>
        </w:rPr>
        <w:t xml:space="preserve">                                            </w:t>
      </w:r>
      <w:r w:rsidRPr="00325E6D">
        <w:rPr>
          <w:rFonts w:ascii="Times New Roman" w:hAnsi="Times New Roman" w:cs="Times New Roman"/>
          <w:sz w:val="22"/>
          <w:szCs w:val="22"/>
        </w:rPr>
        <w:tab/>
      </w:r>
      <w:r w:rsidRPr="00325E6D">
        <w:rPr>
          <w:rFonts w:ascii="Times New Roman" w:hAnsi="Times New Roman" w:cs="Times New Roman"/>
          <w:sz w:val="22"/>
          <w:szCs w:val="22"/>
        </w:rPr>
        <w:tab/>
      </w:r>
      <w:r w:rsidRPr="00325E6D">
        <w:rPr>
          <w:rFonts w:ascii="Times New Roman" w:hAnsi="Times New Roman" w:cs="Times New Roman"/>
          <w:sz w:val="22"/>
          <w:szCs w:val="22"/>
        </w:rPr>
        <w:tab/>
      </w:r>
      <w:r w:rsidRPr="00325E6D">
        <w:rPr>
          <w:rFonts w:ascii="Times New Roman" w:hAnsi="Times New Roman" w:cs="Times New Roman"/>
          <w:sz w:val="22"/>
          <w:szCs w:val="22"/>
        </w:rPr>
        <w:tab/>
        <w:t>образовательную деятельность</w:t>
      </w:r>
    </w:p>
    <w:p w:rsidR="008A2AB5" w:rsidRPr="00325E6D" w:rsidRDefault="008A2AB5" w:rsidP="00750643">
      <w:pPr>
        <w:pStyle w:val="ConsPlusNonformat"/>
        <w:jc w:val="both"/>
        <w:rPr>
          <w:rFonts w:ascii="Times New Roman" w:hAnsi="Times New Roman" w:cs="Times New Roman"/>
          <w:sz w:val="24"/>
          <w:szCs w:val="24"/>
        </w:rPr>
      </w:pP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w:t>
      </w:r>
      <w:r w:rsidRPr="00325E6D">
        <w:rPr>
          <w:rFonts w:ascii="Times New Roman" w:hAnsi="Times New Roman" w:cs="Times New Roman"/>
          <w:sz w:val="24"/>
          <w:szCs w:val="24"/>
        </w:rPr>
        <w:tab/>
      </w:r>
      <w:r w:rsidRPr="00325E6D">
        <w:rPr>
          <w:rFonts w:ascii="Times New Roman" w:hAnsi="Times New Roman" w:cs="Times New Roman"/>
          <w:sz w:val="24"/>
          <w:szCs w:val="24"/>
        </w:rPr>
        <w:tab/>
        <w:t xml:space="preserve">            МП _____________________</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w:t>
      </w:r>
      <w:r w:rsidRPr="00325E6D">
        <w:rPr>
          <w:rFonts w:ascii="Times New Roman" w:hAnsi="Times New Roman" w:cs="Times New Roman"/>
          <w:sz w:val="24"/>
          <w:szCs w:val="24"/>
        </w:rPr>
        <w:tab/>
      </w:r>
      <w:r w:rsidRPr="00325E6D">
        <w:rPr>
          <w:rFonts w:ascii="Times New Roman" w:hAnsi="Times New Roman" w:cs="Times New Roman"/>
          <w:sz w:val="24"/>
          <w:szCs w:val="24"/>
        </w:rPr>
        <w:tab/>
      </w:r>
      <w:r w:rsidRPr="00325E6D">
        <w:rPr>
          <w:rFonts w:ascii="Times New Roman" w:hAnsi="Times New Roman" w:cs="Times New Roman"/>
          <w:sz w:val="24"/>
          <w:szCs w:val="24"/>
        </w:rPr>
        <w:tab/>
        <w:t xml:space="preserve"> (дата)</w:t>
      </w:r>
    </w:p>
    <w:p w:rsidR="008A2AB5" w:rsidRPr="00325E6D" w:rsidRDefault="008A2AB5" w:rsidP="00750643">
      <w:pPr>
        <w:pStyle w:val="ConsPlusNonformat"/>
        <w:jc w:val="both"/>
        <w:rPr>
          <w:rFonts w:ascii="Times New Roman" w:hAnsi="Times New Roman" w:cs="Times New Roman"/>
          <w:sz w:val="24"/>
          <w:szCs w:val="24"/>
        </w:rPr>
      </w:pPr>
      <w:bookmarkStart w:id="3" w:name="Par478"/>
      <w:bookmarkEnd w:id="3"/>
      <w:r w:rsidRPr="00325E6D">
        <w:rPr>
          <w:rFonts w:ascii="Times New Roman" w:hAnsi="Times New Roman" w:cs="Times New Roman"/>
          <w:sz w:val="24"/>
          <w:szCs w:val="24"/>
        </w:rPr>
        <w:t xml:space="preserve">                                АКТ N ____</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о расследовании несчастного случая с обучающимся</w:t>
      </w:r>
    </w:p>
    <w:p w:rsidR="008A2AB5" w:rsidRPr="00325E6D" w:rsidRDefault="008A2AB5" w:rsidP="00750643">
      <w:pPr>
        <w:pStyle w:val="ConsPlusNonformat"/>
        <w:jc w:val="both"/>
        <w:rPr>
          <w:rFonts w:ascii="Times New Roman" w:hAnsi="Times New Roman" w:cs="Times New Roman"/>
          <w:sz w:val="24"/>
          <w:szCs w:val="24"/>
        </w:rPr>
      </w:pP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1. Дата и время несчастного случая ________________________________________</w:t>
      </w:r>
    </w:p>
    <w:p w:rsidR="008A2AB5" w:rsidRPr="00325E6D" w:rsidRDefault="008A2AB5" w:rsidP="00750643">
      <w:pPr>
        <w:pStyle w:val="ConsPlusNonformat"/>
        <w:jc w:val="both"/>
        <w:rPr>
          <w:rFonts w:ascii="Times New Roman" w:hAnsi="Times New Roman" w:cs="Times New Roman"/>
        </w:rPr>
      </w:pPr>
      <w:r w:rsidRPr="00325E6D">
        <w:rPr>
          <w:rFonts w:ascii="Times New Roman" w:hAnsi="Times New Roman" w:cs="Times New Roman"/>
        </w:rPr>
        <w:t xml:space="preserve">                                          </w:t>
      </w:r>
      <w:r w:rsidRPr="00325E6D">
        <w:rPr>
          <w:rFonts w:ascii="Times New Roman" w:hAnsi="Times New Roman" w:cs="Times New Roman"/>
        </w:rPr>
        <w:tab/>
      </w:r>
      <w:r w:rsidRPr="00325E6D">
        <w:rPr>
          <w:rFonts w:ascii="Times New Roman" w:hAnsi="Times New Roman" w:cs="Times New Roman"/>
        </w:rPr>
        <w:tab/>
      </w:r>
      <w:r w:rsidRPr="00325E6D">
        <w:rPr>
          <w:rFonts w:ascii="Times New Roman" w:hAnsi="Times New Roman" w:cs="Times New Roman"/>
        </w:rPr>
        <w:tab/>
        <w:t>(час, число, месяц, год)</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2. Организация, осуществляющая образовательную деятельность: ______________</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(наименование,  адрес  (место  нахождения),  фамилия,  имя,  отчество  (при</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наличии) учредителя</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3. Комиссия по расследованию несчастного случая с обучающимся в</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организации, осуществляющей образовательную деятельность в составе:</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Председателя комиссии:</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(фамилия, имя, отчество (при наличии) руководителя организации,</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осуществляющей образовательную деятельность)</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/членов/ _________________________________________________________________,</w:t>
      </w:r>
    </w:p>
    <w:p w:rsidR="008A2AB5" w:rsidRPr="00325E6D" w:rsidRDefault="008A2AB5" w:rsidP="00750643">
      <w:pPr>
        <w:pStyle w:val="ConsPlusNonformat"/>
        <w:jc w:val="both"/>
        <w:rPr>
          <w:rFonts w:ascii="Times New Roman" w:hAnsi="Times New Roman" w:cs="Times New Roman"/>
        </w:rPr>
      </w:pPr>
      <w:r w:rsidRPr="00325E6D">
        <w:rPr>
          <w:rFonts w:ascii="Times New Roman" w:hAnsi="Times New Roman" w:cs="Times New Roman"/>
        </w:rPr>
        <w:t xml:space="preserve">           (фамилия, имя, отчество (при наличии), занимаемая должность, место работы)</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4. Сведения о пострадавшем:</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фамилия, имя, отчество (при наличии) ______________________________________</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пол (мужской, женский) ____________________________________________________</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дата рождения _____________________________________________________________</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класс, группа, курс _______________________________________________________</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5.  Фамилия,  имя,  отчество  (при  наличии),  должность лица, проводившего</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учебное   занятие   или   мероприятие   или  ответственного  за  проведение</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мероприятия, во время которого произошел несчастный случай</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6.  Сведения  о  проведенных  мероприятиях  по предупреждению травматизма с</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пострадавшим</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7. Место несчастного случая _______________________________________________</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(краткое описание места несчастного случая</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(аудитория, лаборатория, класс, прочее)</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с указанием опасных и (или) вредных факторов</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со ссылкой на сведения, содержащиеся в акте</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смотра места несчастного случая, оборудования,</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использование которого привело к несчастному</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случаю (наименование, тип, марка, год выпуска,</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организация-изготовитель) (при наличии)</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8. Обстоятельства несчастного случая ______________________________________</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(краткое изложение обстоятельств,</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предшествовавших несчастному случаю,</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описание событий и действий</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пострадавшего и других лиц, связанных</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с несчастным случаем, и другие</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сведения, установленные</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в ходе расследования)</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9. Характер полученных повреждений здоровья _______________________________</w:t>
      </w:r>
    </w:p>
    <w:p w:rsidR="008A2AB5" w:rsidRPr="00325E6D" w:rsidRDefault="008A2AB5" w:rsidP="00750643">
      <w:pPr>
        <w:pStyle w:val="ConsPlusNonformat"/>
        <w:jc w:val="both"/>
        <w:rPr>
          <w:rFonts w:ascii="Times New Roman" w:hAnsi="Times New Roman" w:cs="Times New Roman"/>
        </w:rPr>
      </w:pPr>
      <w:r w:rsidRPr="00325E6D">
        <w:rPr>
          <w:rFonts w:ascii="Times New Roman" w:hAnsi="Times New Roman" w:cs="Times New Roman"/>
        </w:rPr>
        <w:t xml:space="preserve">                                              (на основании медицинского заключения)</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10. Нахождение пострадавшего в состоянии алкогольного, наркотического или</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токсического опьянения ____________________________________________________</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(нет, да - указать состояние и степень опьянения</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в соответствии с результатом освидетельствования,</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если не проводилось - указать)</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11. Очевидцы несчастного случая ___________________________________________</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(фамилия, имя, отчество (при наличии)</w:t>
      </w:r>
    </w:p>
    <w:p w:rsidR="008A2AB5" w:rsidRPr="00325E6D" w:rsidRDefault="008A2AB5" w:rsidP="00750643">
      <w:pPr>
        <w:pStyle w:val="ConsPlusNonformat"/>
        <w:jc w:val="both"/>
        <w:rPr>
          <w:rFonts w:ascii="Times New Roman" w:hAnsi="Times New Roman" w:cs="Times New Roman"/>
          <w:sz w:val="24"/>
          <w:szCs w:val="24"/>
        </w:rPr>
      </w:pPr>
      <w:bookmarkStart w:id="4" w:name="Par537"/>
      <w:bookmarkEnd w:id="4"/>
      <w:r w:rsidRPr="00325E6D">
        <w:rPr>
          <w:rFonts w:ascii="Times New Roman" w:hAnsi="Times New Roman" w:cs="Times New Roman"/>
          <w:sz w:val="24"/>
          <w:szCs w:val="24"/>
        </w:rPr>
        <w:t>12. Причины несчастного случая ____________________________________________</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(указать основную и сопутствующие причины</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несчастного случая)</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13. Несчастный случай __________________________ с образовательной деятельностью.</w:t>
      </w:r>
    </w:p>
    <w:p w:rsidR="008A2AB5" w:rsidRPr="00325E6D" w:rsidRDefault="008A2AB5" w:rsidP="00750643">
      <w:pPr>
        <w:pStyle w:val="ConsPlusNonformat"/>
        <w:ind w:left="2160" w:firstLine="720"/>
        <w:rPr>
          <w:rFonts w:ascii="Times New Roman" w:hAnsi="Times New Roman" w:cs="Times New Roman"/>
        </w:rPr>
      </w:pPr>
      <w:r w:rsidRPr="00325E6D">
        <w:rPr>
          <w:rFonts w:ascii="Times New Roman" w:hAnsi="Times New Roman" w:cs="Times New Roman"/>
        </w:rPr>
        <w:t xml:space="preserve"> (связан/не связан - указывается</w:t>
      </w:r>
    </w:p>
    <w:p w:rsidR="008A2AB5" w:rsidRPr="00325E6D" w:rsidRDefault="008A2AB5" w:rsidP="00750643">
      <w:pPr>
        <w:pStyle w:val="ConsPlusNonformat"/>
        <w:ind w:left="2880" w:firstLine="720"/>
        <w:rPr>
          <w:rFonts w:ascii="Times New Roman" w:hAnsi="Times New Roman" w:cs="Times New Roman"/>
        </w:rPr>
      </w:pPr>
      <w:r w:rsidRPr="00325E6D">
        <w:rPr>
          <w:rFonts w:ascii="Times New Roman" w:hAnsi="Times New Roman" w:cs="Times New Roman"/>
        </w:rPr>
        <w:t>соответствующее)</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14. Лица, допустившие нарушения законодательных и иных нормативных правовых</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и локальных актов, явившихся причинами несчастного случая:</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___________________________________________________________________________</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(фамилии,  имена, отчества (при наличии), должности (профессии) с указанием</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статей,  пунктов  законодательных,  иных  нормативных  правовых и локальных</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нормативных  актов,  предусматривающих  их  ответственность  за  нарушения,</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 xml:space="preserve">явившиеся  причинами  несчастного случая, указанными в </w:t>
      </w:r>
      <w:hyperlink w:anchor="Par537" w:tooltip="12. Причины несчастного случая ____________________________________________" w:history="1">
        <w:r w:rsidRPr="00325E6D">
          <w:rPr>
            <w:rFonts w:ascii="Times New Roman" w:hAnsi="Times New Roman" w:cs="Times New Roman"/>
          </w:rPr>
          <w:t>пункте 12</w:t>
        </w:r>
      </w:hyperlink>
      <w:r w:rsidRPr="00325E6D">
        <w:rPr>
          <w:rFonts w:ascii="Times New Roman" w:hAnsi="Times New Roman" w:cs="Times New Roman"/>
        </w:rPr>
        <w:t xml:space="preserve"> настоящего</w:t>
      </w:r>
    </w:p>
    <w:p w:rsidR="008A2AB5" w:rsidRPr="00325E6D" w:rsidRDefault="008A2AB5" w:rsidP="00750643">
      <w:pPr>
        <w:pStyle w:val="ConsPlusNonformat"/>
        <w:jc w:val="center"/>
        <w:rPr>
          <w:rFonts w:ascii="Times New Roman" w:hAnsi="Times New Roman" w:cs="Times New Roman"/>
        </w:rPr>
      </w:pPr>
      <w:r w:rsidRPr="00325E6D">
        <w:rPr>
          <w:rFonts w:ascii="Times New Roman" w:hAnsi="Times New Roman" w:cs="Times New Roman"/>
        </w:rPr>
        <w:t>акта)</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15. Мероприятия по устранению причин несчастного случая</w:t>
      </w:r>
    </w:p>
    <w:p w:rsidR="008A2AB5" w:rsidRPr="00325E6D" w:rsidRDefault="008A2AB5" w:rsidP="00750643">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2438"/>
        <w:gridCol w:w="1814"/>
        <w:gridCol w:w="1871"/>
        <w:gridCol w:w="2381"/>
      </w:tblGrid>
      <w:tr w:rsidR="008A2AB5" w:rsidRPr="0021056B" w:rsidTr="0000060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24"/>
                <w:szCs w:val="24"/>
              </w:rPr>
            </w:pPr>
            <w:r w:rsidRPr="0021056B">
              <w:rPr>
                <w:rFonts w:ascii="Times New Roman" w:hAnsi="Times New Roman" w:cs="Times New Roman"/>
                <w:sz w:val="24"/>
                <w:szCs w:val="24"/>
              </w:rPr>
              <w:t>N п/п</w:t>
            </w:r>
          </w:p>
        </w:tc>
        <w:tc>
          <w:tcPr>
            <w:tcW w:w="24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24"/>
                <w:szCs w:val="24"/>
              </w:rPr>
            </w:pPr>
            <w:r w:rsidRPr="0021056B">
              <w:rPr>
                <w:rFonts w:ascii="Times New Roman" w:hAnsi="Times New Roman" w:cs="Times New Roman"/>
                <w:sz w:val="24"/>
                <w:szCs w:val="24"/>
              </w:rP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24"/>
                <w:szCs w:val="24"/>
              </w:rPr>
            </w:pPr>
            <w:r w:rsidRPr="0021056B">
              <w:rPr>
                <w:rFonts w:ascii="Times New Roman" w:hAnsi="Times New Roman" w:cs="Times New Roman"/>
                <w:sz w:val="24"/>
                <w:szCs w:val="24"/>
              </w:rPr>
              <w:t>Срок исполнения</w:t>
            </w:r>
          </w:p>
        </w:tc>
        <w:tc>
          <w:tcPr>
            <w:tcW w:w="1871"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24"/>
                <w:szCs w:val="24"/>
              </w:rPr>
            </w:pPr>
            <w:r w:rsidRPr="0021056B">
              <w:rPr>
                <w:rFonts w:ascii="Times New Roman" w:hAnsi="Times New Roman" w:cs="Times New Roman"/>
                <w:sz w:val="24"/>
                <w:szCs w:val="24"/>
              </w:rPr>
              <w:t>Исполнитель</w:t>
            </w:r>
          </w:p>
        </w:tc>
        <w:tc>
          <w:tcPr>
            <w:tcW w:w="2381"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24"/>
                <w:szCs w:val="24"/>
              </w:rPr>
            </w:pPr>
            <w:r w:rsidRPr="0021056B">
              <w:rPr>
                <w:rFonts w:ascii="Times New Roman" w:hAnsi="Times New Roman" w:cs="Times New Roman"/>
                <w:sz w:val="24"/>
                <w:szCs w:val="24"/>
              </w:rPr>
              <w:t>Отметка о выполнении</w:t>
            </w:r>
          </w:p>
        </w:tc>
      </w:tr>
      <w:tr w:rsidR="008A2AB5" w:rsidRPr="0021056B" w:rsidTr="0000060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24"/>
                <w:szCs w:val="24"/>
              </w:rPr>
            </w:pPr>
          </w:p>
        </w:tc>
      </w:tr>
    </w:tbl>
    <w:p w:rsidR="008A2AB5" w:rsidRPr="00325E6D" w:rsidRDefault="008A2AB5" w:rsidP="00750643">
      <w:pPr>
        <w:pStyle w:val="ConsPlusNormal"/>
        <w:ind w:firstLine="540"/>
        <w:jc w:val="both"/>
        <w:rPr>
          <w:rFonts w:ascii="Times New Roman" w:hAnsi="Times New Roman" w:cs="Times New Roman"/>
          <w:sz w:val="24"/>
          <w:szCs w:val="24"/>
        </w:rPr>
      </w:pP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Председатель комиссии ________________________________   __________</w:t>
      </w:r>
    </w:p>
    <w:p w:rsidR="008A2AB5" w:rsidRPr="00325E6D" w:rsidRDefault="008A2AB5" w:rsidP="00750643">
      <w:pPr>
        <w:pStyle w:val="ConsPlusNonformat"/>
        <w:jc w:val="both"/>
        <w:rPr>
          <w:rFonts w:ascii="Times New Roman" w:hAnsi="Times New Roman" w:cs="Times New Roman"/>
        </w:rPr>
      </w:pPr>
      <w:r w:rsidRPr="00325E6D">
        <w:rPr>
          <w:rFonts w:ascii="Times New Roman" w:hAnsi="Times New Roman" w:cs="Times New Roman"/>
        </w:rPr>
        <w:t xml:space="preserve">                          </w:t>
      </w:r>
      <w:r w:rsidRPr="00325E6D">
        <w:rPr>
          <w:rFonts w:ascii="Times New Roman" w:hAnsi="Times New Roman" w:cs="Times New Roman"/>
        </w:rPr>
        <w:tab/>
      </w:r>
      <w:r w:rsidRPr="00325E6D">
        <w:rPr>
          <w:rFonts w:ascii="Times New Roman" w:hAnsi="Times New Roman" w:cs="Times New Roman"/>
        </w:rPr>
        <w:tab/>
      </w:r>
      <w:r w:rsidRPr="00325E6D">
        <w:rPr>
          <w:rFonts w:ascii="Times New Roman" w:hAnsi="Times New Roman" w:cs="Times New Roman"/>
        </w:rPr>
        <w:tab/>
        <w:t xml:space="preserve">(подпись, расшифровка подписи)     </w:t>
      </w:r>
      <w:r w:rsidRPr="00325E6D">
        <w:rPr>
          <w:rFonts w:ascii="Times New Roman" w:hAnsi="Times New Roman" w:cs="Times New Roman"/>
        </w:rPr>
        <w:tab/>
        <w:t>(дата)</w:t>
      </w:r>
    </w:p>
    <w:p w:rsidR="008A2AB5" w:rsidRPr="00325E6D" w:rsidRDefault="008A2AB5" w:rsidP="00750643">
      <w:pPr>
        <w:pStyle w:val="ConsPlusNonformat"/>
        <w:jc w:val="both"/>
        <w:rPr>
          <w:rFonts w:ascii="Times New Roman" w:hAnsi="Times New Roman" w:cs="Times New Roman"/>
          <w:sz w:val="24"/>
          <w:szCs w:val="24"/>
        </w:rPr>
      </w:pP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Члены комиссии:       </w:t>
      </w:r>
    </w:p>
    <w:p w:rsidR="008A2AB5" w:rsidRPr="00325E6D" w:rsidRDefault="008A2AB5" w:rsidP="00750643">
      <w:pPr>
        <w:pStyle w:val="ConsPlusNonformat"/>
        <w:ind w:left="2160" w:firstLine="720"/>
        <w:jc w:val="both"/>
        <w:rPr>
          <w:rFonts w:ascii="Times New Roman" w:hAnsi="Times New Roman" w:cs="Times New Roman"/>
          <w:sz w:val="24"/>
          <w:szCs w:val="24"/>
        </w:rPr>
      </w:pPr>
      <w:r w:rsidRPr="00325E6D">
        <w:rPr>
          <w:rFonts w:ascii="Times New Roman" w:hAnsi="Times New Roman" w:cs="Times New Roman"/>
          <w:sz w:val="24"/>
          <w:szCs w:val="24"/>
        </w:rPr>
        <w:t>________________________________   __________</w:t>
      </w:r>
    </w:p>
    <w:p w:rsidR="008A2AB5" w:rsidRPr="00325E6D" w:rsidRDefault="008A2AB5" w:rsidP="00750643">
      <w:pPr>
        <w:pStyle w:val="ConsPlusNonformat"/>
        <w:jc w:val="both"/>
        <w:rPr>
          <w:rFonts w:ascii="Times New Roman" w:hAnsi="Times New Roman" w:cs="Times New Roman"/>
        </w:rPr>
      </w:pPr>
      <w:r w:rsidRPr="00325E6D">
        <w:rPr>
          <w:rFonts w:ascii="Times New Roman" w:hAnsi="Times New Roman" w:cs="Times New Roman"/>
        </w:rPr>
        <w:t xml:space="preserve">                          </w:t>
      </w:r>
      <w:r w:rsidRPr="00325E6D">
        <w:rPr>
          <w:rFonts w:ascii="Times New Roman" w:hAnsi="Times New Roman" w:cs="Times New Roman"/>
        </w:rPr>
        <w:tab/>
      </w:r>
      <w:r w:rsidRPr="00325E6D">
        <w:rPr>
          <w:rFonts w:ascii="Times New Roman" w:hAnsi="Times New Roman" w:cs="Times New Roman"/>
        </w:rPr>
        <w:tab/>
      </w:r>
      <w:r w:rsidRPr="00325E6D">
        <w:rPr>
          <w:rFonts w:ascii="Times New Roman" w:hAnsi="Times New Roman" w:cs="Times New Roman"/>
        </w:rPr>
        <w:tab/>
        <w:t xml:space="preserve">(подпись, расшифровка подписи)     </w:t>
      </w:r>
      <w:r w:rsidRPr="00325E6D">
        <w:rPr>
          <w:rFonts w:ascii="Times New Roman" w:hAnsi="Times New Roman" w:cs="Times New Roman"/>
        </w:rPr>
        <w:tab/>
        <w:t>(дата)</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w:t>
      </w:r>
      <w:r w:rsidRPr="00325E6D">
        <w:rPr>
          <w:rFonts w:ascii="Times New Roman" w:hAnsi="Times New Roman" w:cs="Times New Roman"/>
          <w:sz w:val="24"/>
          <w:szCs w:val="24"/>
        </w:rPr>
        <w:tab/>
        <w:t>________________________________   __________</w:t>
      </w:r>
    </w:p>
    <w:p w:rsidR="008A2AB5" w:rsidRPr="00325E6D" w:rsidRDefault="008A2AB5" w:rsidP="00750643">
      <w:pPr>
        <w:pStyle w:val="ConsPlusNonformat"/>
        <w:jc w:val="both"/>
        <w:rPr>
          <w:rFonts w:ascii="Times New Roman" w:hAnsi="Times New Roman" w:cs="Times New Roman"/>
        </w:rPr>
      </w:pPr>
      <w:r w:rsidRPr="00325E6D">
        <w:rPr>
          <w:rFonts w:ascii="Times New Roman" w:hAnsi="Times New Roman" w:cs="Times New Roman"/>
        </w:rPr>
        <w:t xml:space="preserve">                          </w:t>
      </w:r>
      <w:r w:rsidRPr="00325E6D">
        <w:rPr>
          <w:rFonts w:ascii="Times New Roman" w:hAnsi="Times New Roman" w:cs="Times New Roman"/>
        </w:rPr>
        <w:tab/>
      </w:r>
      <w:r w:rsidRPr="00325E6D">
        <w:rPr>
          <w:rFonts w:ascii="Times New Roman" w:hAnsi="Times New Roman" w:cs="Times New Roman"/>
        </w:rPr>
        <w:tab/>
      </w:r>
      <w:r w:rsidRPr="00325E6D">
        <w:rPr>
          <w:rFonts w:ascii="Times New Roman" w:hAnsi="Times New Roman" w:cs="Times New Roman"/>
        </w:rPr>
        <w:tab/>
        <w:t xml:space="preserve">(подпись, расшифровка подписи)     </w:t>
      </w:r>
      <w:r w:rsidRPr="00325E6D">
        <w:rPr>
          <w:rFonts w:ascii="Times New Roman" w:hAnsi="Times New Roman" w:cs="Times New Roman"/>
        </w:rPr>
        <w:tab/>
        <w:t>(дата)</w:t>
      </w: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                          </w:t>
      </w:r>
      <w:r w:rsidRPr="00325E6D">
        <w:rPr>
          <w:rFonts w:ascii="Times New Roman" w:hAnsi="Times New Roman" w:cs="Times New Roman"/>
          <w:sz w:val="24"/>
          <w:szCs w:val="24"/>
        </w:rPr>
        <w:tab/>
        <w:t>________________________________   __________</w:t>
      </w:r>
    </w:p>
    <w:p w:rsidR="008A2AB5" w:rsidRPr="00325E6D" w:rsidRDefault="008A2AB5" w:rsidP="00750643">
      <w:pPr>
        <w:pStyle w:val="ConsPlusNonformat"/>
        <w:jc w:val="both"/>
        <w:rPr>
          <w:rFonts w:ascii="Times New Roman" w:hAnsi="Times New Roman" w:cs="Times New Roman"/>
        </w:rPr>
      </w:pPr>
      <w:r w:rsidRPr="00325E6D">
        <w:rPr>
          <w:rFonts w:ascii="Times New Roman" w:hAnsi="Times New Roman" w:cs="Times New Roman"/>
        </w:rPr>
        <w:t xml:space="preserve">                          </w:t>
      </w:r>
      <w:r w:rsidRPr="00325E6D">
        <w:rPr>
          <w:rFonts w:ascii="Times New Roman" w:hAnsi="Times New Roman" w:cs="Times New Roman"/>
        </w:rPr>
        <w:tab/>
      </w:r>
      <w:r w:rsidRPr="00325E6D">
        <w:rPr>
          <w:rFonts w:ascii="Times New Roman" w:hAnsi="Times New Roman" w:cs="Times New Roman"/>
        </w:rPr>
        <w:tab/>
      </w:r>
      <w:r w:rsidRPr="00325E6D">
        <w:rPr>
          <w:rFonts w:ascii="Times New Roman" w:hAnsi="Times New Roman" w:cs="Times New Roman"/>
        </w:rPr>
        <w:tab/>
        <w:t xml:space="preserve">(подпись, расшифровка подписи)     </w:t>
      </w:r>
      <w:r w:rsidRPr="00325E6D">
        <w:rPr>
          <w:rFonts w:ascii="Times New Roman" w:hAnsi="Times New Roman" w:cs="Times New Roman"/>
        </w:rPr>
        <w:tab/>
        <w:t>(дата)</w:t>
      </w:r>
    </w:p>
    <w:p w:rsidR="008A2AB5" w:rsidRPr="00325E6D" w:rsidRDefault="008A2AB5" w:rsidP="00750643">
      <w:pPr>
        <w:pStyle w:val="ConsPlusNonformat"/>
        <w:jc w:val="both"/>
        <w:rPr>
          <w:rFonts w:ascii="Times New Roman" w:hAnsi="Times New Roman" w:cs="Times New Roman"/>
          <w:sz w:val="24"/>
          <w:szCs w:val="24"/>
        </w:rPr>
      </w:pPr>
    </w:p>
    <w:p w:rsidR="008A2AB5" w:rsidRPr="00325E6D" w:rsidRDefault="008A2AB5" w:rsidP="00750643">
      <w:pPr>
        <w:pStyle w:val="ConsPlusNonformat"/>
        <w:jc w:val="both"/>
        <w:rPr>
          <w:rFonts w:ascii="Times New Roman" w:hAnsi="Times New Roman" w:cs="Times New Roman"/>
          <w:sz w:val="24"/>
          <w:szCs w:val="24"/>
        </w:rPr>
      </w:pPr>
      <w:r w:rsidRPr="00325E6D">
        <w:rPr>
          <w:rFonts w:ascii="Times New Roman" w:hAnsi="Times New Roman" w:cs="Times New Roman"/>
          <w:sz w:val="24"/>
          <w:szCs w:val="24"/>
        </w:rPr>
        <w:t xml:space="preserve">Акт в ____ экз. составлен </w:t>
      </w:r>
      <w:r w:rsidRPr="00325E6D">
        <w:rPr>
          <w:rFonts w:ascii="Times New Roman" w:hAnsi="Times New Roman" w:cs="Times New Roman"/>
          <w:sz w:val="24"/>
          <w:szCs w:val="24"/>
        </w:rPr>
        <w:tab/>
        <w:t>"___" ____________ 20__ г.</w:t>
      </w:r>
    </w:p>
    <w:p w:rsidR="008A2AB5" w:rsidRPr="00325E6D" w:rsidRDefault="008A2AB5" w:rsidP="00750643">
      <w:pPr>
        <w:pStyle w:val="ConsPlusNormal"/>
        <w:ind w:firstLine="540"/>
        <w:jc w:val="both"/>
        <w:rPr>
          <w:rFonts w:ascii="Times New Roman" w:hAnsi="Times New Roman" w:cs="Times New Roman"/>
          <w:sz w:val="24"/>
          <w:szCs w:val="24"/>
        </w:rPr>
      </w:pPr>
    </w:p>
    <w:p w:rsidR="008A2AB5" w:rsidRPr="00325E6D" w:rsidRDefault="008A2AB5" w:rsidP="00750643">
      <w:pPr>
        <w:pStyle w:val="ConsPlusNormal"/>
        <w:ind w:firstLine="540"/>
        <w:jc w:val="both"/>
        <w:rPr>
          <w:rFonts w:ascii="Times New Roman" w:hAnsi="Times New Roman" w:cs="Times New Roman"/>
          <w:sz w:val="24"/>
          <w:szCs w:val="24"/>
        </w:rPr>
      </w:pPr>
    </w:p>
    <w:p w:rsidR="008A2AB5" w:rsidRPr="00325E6D" w:rsidRDefault="008A2AB5" w:rsidP="00750643">
      <w:pPr>
        <w:pStyle w:val="ConsPlusNormal"/>
        <w:ind w:firstLine="540"/>
        <w:jc w:val="both"/>
        <w:rPr>
          <w:rFonts w:ascii="Times New Roman" w:hAnsi="Times New Roman" w:cs="Times New Roman"/>
          <w:sz w:val="24"/>
          <w:szCs w:val="24"/>
        </w:rPr>
      </w:pPr>
    </w:p>
    <w:p w:rsidR="008A2AB5" w:rsidRPr="00325E6D" w:rsidRDefault="008A2AB5" w:rsidP="00750643">
      <w:pPr>
        <w:spacing w:after="0"/>
        <w:jc w:val="right"/>
        <w:rPr>
          <w:rFonts w:ascii="Times New Roman" w:hAnsi="Times New Roman"/>
          <w:sz w:val="28"/>
          <w:szCs w:val="28"/>
        </w:rPr>
      </w:pPr>
      <w:r w:rsidRPr="00325E6D">
        <w:rPr>
          <w:rFonts w:ascii="Times New Roman" w:hAnsi="Times New Roman"/>
          <w:sz w:val="28"/>
          <w:szCs w:val="28"/>
        </w:rPr>
        <w:t xml:space="preserve">Приложение № 5 </w:t>
      </w:r>
    </w:p>
    <w:p w:rsidR="008A2AB5" w:rsidRPr="00325E6D" w:rsidRDefault="008A2AB5" w:rsidP="00750643">
      <w:pPr>
        <w:spacing w:after="0"/>
        <w:jc w:val="right"/>
        <w:rPr>
          <w:rFonts w:ascii="Times New Roman" w:hAnsi="Times New Roman"/>
          <w:sz w:val="28"/>
          <w:szCs w:val="28"/>
        </w:rPr>
      </w:pPr>
      <w:r w:rsidRPr="00325E6D">
        <w:rPr>
          <w:rFonts w:ascii="Times New Roman" w:hAnsi="Times New Roman"/>
          <w:sz w:val="28"/>
          <w:szCs w:val="28"/>
        </w:rPr>
        <w:t>к Положению о расследовании и учете несчастных случаев с обучающимися во время пребывания в ГБОУ ООШ №12 пос.Шмидта г.о.Новокуйбышевск</w:t>
      </w:r>
    </w:p>
    <w:p w:rsidR="008A2AB5" w:rsidRPr="00325E6D" w:rsidRDefault="008A2AB5" w:rsidP="00750643">
      <w:pPr>
        <w:pStyle w:val="ConsPlusNormal"/>
        <w:ind w:firstLine="540"/>
        <w:jc w:val="both"/>
        <w:rPr>
          <w:rFonts w:ascii="Times New Roman" w:hAnsi="Times New Roman" w:cs="Times New Roman"/>
          <w:sz w:val="24"/>
          <w:szCs w:val="24"/>
        </w:rPr>
      </w:pPr>
    </w:p>
    <w:p w:rsidR="008A2AB5" w:rsidRPr="00325E6D" w:rsidRDefault="008A2AB5" w:rsidP="00E90022">
      <w:pPr>
        <w:pStyle w:val="ConsPlusNonformat"/>
        <w:jc w:val="both"/>
        <w:rPr>
          <w:rFonts w:ascii="Times New Roman" w:hAnsi="Times New Roman" w:cs="Times New Roman"/>
        </w:rPr>
      </w:pPr>
      <w:bookmarkStart w:id="5" w:name="Par593"/>
      <w:bookmarkEnd w:id="5"/>
      <w:r w:rsidRPr="00325E6D">
        <w:rPr>
          <w:rFonts w:ascii="Times New Roman" w:hAnsi="Times New Roman" w:cs="Times New Roman"/>
        </w:rPr>
        <w:t xml:space="preserve">                                АКТ N 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о расследовании группового несчастного случая,</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тяжелого несчастного случая либо несчастного случая</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со смертельным исходом с обучающимся</w:t>
      </w:r>
    </w:p>
    <w:p w:rsidR="008A2AB5" w:rsidRPr="00325E6D" w:rsidRDefault="008A2AB5" w:rsidP="00E90022">
      <w:pPr>
        <w:pStyle w:val="ConsPlusNonformat"/>
        <w:jc w:val="both"/>
        <w:rPr>
          <w:rFonts w:ascii="Times New Roman" w:hAnsi="Times New Roman" w:cs="Times New Roman"/>
        </w:rPr>
      </w:pP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Расследование _________________________________________ несчастного случая,</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(группового, тяжелого, со смертельным</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исходом)</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происшедшего ___________________________________________________________ в,</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(дата и время несчастного случая)</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__________________________________________________________________________,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(указывается наименование организации, осуществляющей</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образовательную деятельность)</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__________________________________________________________________________,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(указывается учредитель, в ведении которого находится организация,</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осуществляющая образовательную деятельность)</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___________________________________________________________________________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(должность, фамилия, имя, отчество (при наличии) руководителя)</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проведено в период с "__" __________ 20__ г. по "__" __________ 20__ г.</w:t>
      </w:r>
    </w:p>
    <w:p w:rsidR="008A2AB5" w:rsidRPr="00325E6D" w:rsidRDefault="008A2AB5" w:rsidP="00E90022">
      <w:pPr>
        <w:pStyle w:val="ConsPlusNonformat"/>
        <w:jc w:val="both"/>
        <w:rPr>
          <w:rFonts w:ascii="Times New Roman" w:hAnsi="Times New Roman" w:cs="Times New Roman"/>
        </w:rPr>
      </w:pPr>
    </w:p>
    <w:p w:rsidR="008A2AB5" w:rsidRPr="00325E6D" w:rsidRDefault="008A2AB5" w:rsidP="00E90022">
      <w:pPr>
        <w:pStyle w:val="ConsPlusNonformat"/>
        <w:jc w:val="both"/>
        <w:rPr>
          <w:rFonts w:ascii="Times New Roman" w:hAnsi="Times New Roman" w:cs="Times New Roman"/>
        </w:rPr>
      </w:pP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Комиссия по расследованию несчастного случая с обучающимся в организации,</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осуществляющей образовательную деятельность в составе:</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Председателя комиссии:</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__________________________________________________________________________,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(фамилия, имя, отчество (при наличии) руководителя организации,</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осуществляющей образовательную деятельность)</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/членов/ _________________________________________________________________,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(фамилия, имя, отчество (при наличии), занимаемая должность,</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место работы</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с участием ________________________________________________________________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___________________________________________________________________________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(фамилия, имя, отчество (при наличии), занимаемая должность, место работы)</w:t>
      </w:r>
    </w:p>
    <w:p w:rsidR="008A2AB5" w:rsidRPr="00325E6D" w:rsidRDefault="008A2AB5" w:rsidP="00E90022">
      <w:pPr>
        <w:pStyle w:val="ConsPlusNonformat"/>
        <w:jc w:val="both"/>
        <w:rPr>
          <w:rFonts w:ascii="Times New Roman" w:hAnsi="Times New Roman" w:cs="Times New Roman"/>
        </w:rPr>
      </w:pP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1. Сведения о пострадавшем (пострадавших)__________________________________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фамилия, имя, отчество (при наличии) 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пол (мужской, женский) 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дата рождения 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класс, группа, курс 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2.  Фамилия,  имя,  отчество (при наличии), должность лица, непосредственно</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проводившего учебное занятие или мероприятие мероприятия, во время которого</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произошел несчастный случай 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3.  Сведения  о  проведенных  мероприятиях  по предупреждению травматизма с</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пострадавшим ______________________________________________________________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4. Место несчастного случая 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___________________________________________________________________________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(краткое описание места несчастного случая</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(аудитория, лаборатория, класс, прочее.)</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с указанием опасных и (или) вредных факторов</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со ссылкой на сведения, содержащиеся в акте</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осмотра места несчастного случая, оборудования,</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использование которого привело к несчастному</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случаю (наименование, тип, марка, год выпуска,</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организация-изготовитель) (при наличии)</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5. Обстоятельства несчастного случая 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(краткое изложение обстоятельств,</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предшествовавших несчастному случаю,</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описание событий и действий</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пострадавшего и других лиц, связанных</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с несчастным случаем, и другие</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сведения, установленные</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в ходе расследования)</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6. Характер полученных повреждений здоровья 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___________________________________________________________________________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(на основании медицинского заключения)</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7. Причины несчастного случая 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(указать основную и сопутствующие причины</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несчастного случая со ссылками на нарушенные</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требования законодательных и иных нормативных</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правовых актов, локальных нормативных актов)</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8.  Лица,  ответственные  за  допущенные  нарушения  законодательных и иных</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нормативных  правовых  и  локальных  нормативных актов, явившихся причинами</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несчастного случая:</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___________________________________________________________________________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(фамилия,   имя,  отчество  (при  наличии),  должность  (профессия)  лиц  с</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указанием  статей,  пунктов  законодательных,  иных  нормативных правовых и</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локальных   нормативных   актов,   предусматривающих   ответственность   за</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нарушения,  явившиеся  причинами  несчастного случая, указанными в пункте 7</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настоящего акта)</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9. Несчастный случай ____________________________________ с образовательной</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(связан/не связан - указывается</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соответствующее)</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деятельностью.</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10. Учет несчастного случая 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___________________________________________________________________________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(указывается наименование организации</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(фамилия, имя, отчество (при наличии),</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руководителя организации),</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где подлежит учету и несчастный случай)</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11. Мероприятия по устранению причин несчастного случая</w:t>
      </w:r>
    </w:p>
    <w:p w:rsidR="008A2AB5" w:rsidRPr="00325E6D" w:rsidRDefault="008A2AB5" w:rsidP="00E90022">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59"/>
        <w:gridCol w:w="2970"/>
        <w:gridCol w:w="1937"/>
        <w:gridCol w:w="1603"/>
        <w:gridCol w:w="1855"/>
      </w:tblGrid>
      <w:tr w:rsidR="008A2AB5" w:rsidRPr="0021056B" w:rsidTr="00CC174C">
        <w:tc>
          <w:tcPr>
            <w:tcW w:w="559"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jc w:val="center"/>
              <w:rPr>
                <w:rFonts w:ascii="Times New Roman" w:hAnsi="Times New Roman" w:cs="Times New Roman"/>
              </w:rPr>
            </w:pPr>
            <w:r w:rsidRPr="0021056B">
              <w:rPr>
                <w:rFonts w:ascii="Times New Roman" w:hAnsi="Times New Roman" w:cs="Times New Roman"/>
              </w:rPr>
              <w:t>N п/п</w:t>
            </w:r>
          </w:p>
        </w:tc>
        <w:tc>
          <w:tcPr>
            <w:tcW w:w="2970"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jc w:val="center"/>
              <w:rPr>
                <w:rFonts w:ascii="Times New Roman" w:hAnsi="Times New Roman" w:cs="Times New Roman"/>
              </w:rPr>
            </w:pPr>
            <w:r w:rsidRPr="0021056B">
              <w:rPr>
                <w:rFonts w:ascii="Times New Roman" w:hAnsi="Times New Roman" w:cs="Times New Roman"/>
              </w:rP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jc w:val="center"/>
              <w:rPr>
                <w:rFonts w:ascii="Times New Roman" w:hAnsi="Times New Roman" w:cs="Times New Roman"/>
              </w:rPr>
            </w:pPr>
            <w:r w:rsidRPr="0021056B">
              <w:rPr>
                <w:rFonts w:ascii="Times New Roman" w:hAnsi="Times New Roman" w:cs="Times New Roman"/>
              </w:rPr>
              <w:t>Срок исполнения</w:t>
            </w:r>
          </w:p>
        </w:tc>
        <w:tc>
          <w:tcPr>
            <w:tcW w:w="1603"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jc w:val="center"/>
              <w:rPr>
                <w:rFonts w:ascii="Times New Roman" w:hAnsi="Times New Roman" w:cs="Times New Roman"/>
              </w:rPr>
            </w:pPr>
            <w:r w:rsidRPr="0021056B">
              <w:rPr>
                <w:rFonts w:ascii="Times New Roman" w:hAnsi="Times New Roman" w:cs="Times New Roman"/>
              </w:rPr>
              <w:t>Исполнитель</w:t>
            </w:r>
          </w:p>
        </w:tc>
        <w:tc>
          <w:tcPr>
            <w:tcW w:w="1855"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jc w:val="center"/>
              <w:rPr>
                <w:rFonts w:ascii="Times New Roman" w:hAnsi="Times New Roman" w:cs="Times New Roman"/>
              </w:rPr>
            </w:pPr>
            <w:r w:rsidRPr="0021056B">
              <w:rPr>
                <w:rFonts w:ascii="Times New Roman" w:hAnsi="Times New Roman" w:cs="Times New Roman"/>
              </w:rPr>
              <w:t>Отметка о выполнении</w:t>
            </w:r>
          </w:p>
        </w:tc>
      </w:tr>
      <w:tr w:rsidR="008A2AB5" w:rsidRPr="0021056B" w:rsidTr="00CC174C">
        <w:tc>
          <w:tcPr>
            <w:tcW w:w="559"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rPr>
            </w:pPr>
          </w:p>
        </w:tc>
        <w:tc>
          <w:tcPr>
            <w:tcW w:w="2970"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rPr>
            </w:pPr>
          </w:p>
        </w:tc>
        <w:tc>
          <w:tcPr>
            <w:tcW w:w="1937"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rPr>
            </w:pPr>
          </w:p>
        </w:tc>
        <w:tc>
          <w:tcPr>
            <w:tcW w:w="1855"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rPr>
            </w:pPr>
          </w:p>
        </w:tc>
      </w:tr>
    </w:tbl>
    <w:p w:rsidR="008A2AB5" w:rsidRPr="00325E6D" w:rsidRDefault="008A2AB5" w:rsidP="00E90022">
      <w:pPr>
        <w:pStyle w:val="ConsPlusNormal"/>
        <w:ind w:firstLine="540"/>
        <w:jc w:val="both"/>
        <w:rPr>
          <w:rFonts w:ascii="Times New Roman" w:hAnsi="Times New Roman" w:cs="Times New Roman"/>
        </w:rPr>
      </w:pP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12. Прилагаемые материалы расследования:</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___________________________________________________________________________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(перечислить прилагаемые к акту материалы расследования)</w:t>
      </w:r>
    </w:p>
    <w:p w:rsidR="008A2AB5" w:rsidRPr="00325E6D" w:rsidRDefault="008A2AB5" w:rsidP="00E90022">
      <w:pPr>
        <w:pStyle w:val="ConsPlusNonformat"/>
        <w:jc w:val="both"/>
        <w:rPr>
          <w:rFonts w:ascii="Times New Roman" w:hAnsi="Times New Roman" w:cs="Times New Roman"/>
        </w:rPr>
      </w:pP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Председатель комиссии ________________________________________  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(подпись, расшифровка подписи)   (дата)</w:t>
      </w:r>
    </w:p>
    <w:p w:rsidR="008A2AB5" w:rsidRPr="00325E6D" w:rsidRDefault="008A2AB5" w:rsidP="00E90022">
      <w:pPr>
        <w:pStyle w:val="ConsPlusNonformat"/>
        <w:jc w:val="both"/>
        <w:rPr>
          <w:rFonts w:ascii="Times New Roman" w:hAnsi="Times New Roman" w:cs="Times New Roman"/>
        </w:rPr>
      </w:pP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Члены комиссии: ________________________________________  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(подпись, расшифровка подписи)   (дата)</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________________________________________  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(подпись, расшифровка подписи)   (дата)</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________________________________________  _______</w:t>
      </w: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 xml:space="preserve">                          (подпись, расшифровка подписи)   (дата)</w:t>
      </w:r>
    </w:p>
    <w:p w:rsidR="008A2AB5" w:rsidRPr="00325E6D" w:rsidRDefault="008A2AB5" w:rsidP="00E90022">
      <w:pPr>
        <w:pStyle w:val="ConsPlusNonformat"/>
        <w:jc w:val="both"/>
        <w:rPr>
          <w:rFonts w:ascii="Times New Roman" w:hAnsi="Times New Roman" w:cs="Times New Roman"/>
        </w:rPr>
      </w:pP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Акт в ____ экз. составлен "__" ____________ 20__ г.</w:t>
      </w:r>
    </w:p>
    <w:p w:rsidR="008A2AB5" w:rsidRPr="00325E6D" w:rsidRDefault="008A2AB5" w:rsidP="00E90022">
      <w:pPr>
        <w:pStyle w:val="ConsPlusNonformat"/>
        <w:jc w:val="both"/>
        <w:rPr>
          <w:rFonts w:ascii="Times New Roman" w:hAnsi="Times New Roman" w:cs="Times New Roman"/>
        </w:rPr>
      </w:pPr>
    </w:p>
    <w:p w:rsidR="008A2AB5" w:rsidRPr="00325E6D" w:rsidRDefault="008A2AB5" w:rsidP="00E90022">
      <w:pPr>
        <w:pStyle w:val="ConsPlusNonformat"/>
        <w:jc w:val="both"/>
        <w:rPr>
          <w:rFonts w:ascii="Times New Roman" w:hAnsi="Times New Roman" w:cs="Times New Roman"/>
        </w:rPr>
      </w:pPr>
      <w:r w:rsidRPr="00325E6D">
        <w:rPr>
          <w:rFonts w:ascii="Times New Roman" w:hAnsi="Times New Roman" w:cs="Times New Roman"/>
        </w:rPr>
        <w:t>М.П.</w:t>
      </w:r>
    </w:p>
    <w:p w:rsidR="008A2AB5" w:rsidRPr="00325E6D" w:rsidRDefault="008A2AB5" w:rsidP="00750643">
      <w:pPr>
        <w:spacing w:after="0"/>
        <w:jc w:val="right"/>
        <w:rPr>
          <w:rFonts w:ascii="Times New Roman" w:hAnsi="Times New Roman"/>
          <w:sz w:val="28"/>
          <w:szCs w:val="28"/>
        </w:rPr>
        <w:sectPr w:rsidR="008A2AB5" w:rsidRPr="00325E6D">
          <w:pgSz w:w="11906" w:h="16838"/>
          <w:pgMar w:top="1440" w:right="566" w:bottom="1440" w:left="1133" w:header="0" w:footer="0" w:gutter="0"/>
          <w:cols w:space="720"/>
          <w:noEndnote/>
        </w:sectPr>
      </w:pPr>
    </w:p>
    <w:p w:rsidR="008A2AB5" w:rsidRPr="00325E6D" w:rsidRDefault="008A2AB5" w:rsidP="00750643">
      <w:pPr>
        <w:spacing w:after="0"/>
        <w:jc w:val="right"/>
        <w:rPr>
          <w:rFonts w:ascii="Times New Roman" w:hAnsi="Times New Roman"/>
          <w:sz w:val="28"/>
          <w:szCs w:val="28"/>
        </w:rPr>
      </w:pPr>
      <w:r w:rsidRPr="00325E6D">
        <w:rPr>
          <w:rFonts w:ascii="Times New Roman" w:hAnsi="Times New Roman"/>
          <w:sz w:val="28"/>
          <w:szCs w:val="28"/>
        </w:rPr>
        <w:t>Приложение № 6</w:t>
      </w:r>
    </w:p>
    <w:p w:rsidR="008A2AB5" w:rsidRPr="00325E6D" w:rsidRDefault="008A2AB5" w:rsidP="00750643">
      <w:pPr>
        <w:spacing w:after="0"/>
        <w:jc w:val="right"/>
        <w:rPr>
          <w:rFonts w:ascii="Times New Roman" w:hAnsi="Times New Roman"/>
          <w:sz w:val="28"/>
          <w:szCs w:val="28"/>
        </w:rPr>
      </w:pPr>
      <w:r w:rsidRPr="00325E6D">
        <w:rPr>
          <w:rFonts w:ascii="Times New Roman" w:hAnsi="Times New Roman"/>
          <w:sz w:val="28"/>
          <w:szCs w:val="28"/>
        </w:rPr>
        <w:t>к Положению о расследовании и учете несчастных случаев с обучающимися во время пребывания в ГБОУ ООШ №12 пос.Шмидта г.о.Новокуйбышевск</w:t>
      </w:r>
    </w:p>
    <w:p w:rsidR="008A2AB5" w:rsidRPr="00325E6D" w:rsidRDefault="008A2AB5" w:rsidP="00750643">
      <w:pPr>
        <w:spacing w:after="0"/>
        <w:jc w:val="right"/>
        <w:rPr>
          <w:rFonts w:ascii="Times New Roman" w:hAnsi="Times New Roman"/>
          <w:sz w:val="28"/>
          <w:szCs w:val="28"/>
        </w:rPr>
      </w:pPr>
    </w:p>
    <w:tbl>
      <w:tblPr>
        <w:tblW w:w="15309" w:type="dxa"/>
        <w:tblInd w:w="-505" w:type="dxa"/>
        <w:tblLayout w:type="fixed"/>
        <w:tblCellMar>
          <w:top w:w="102" w:type="dxa"/>
          <w:left w:w="62" w:type="dxa"/>
          <w:bottom w:w="102" w:type="dxa"/>
          <w:right w:w="62" w:type="dxa"/>
        </w:tblCellMar>
        <w:tblLook w:val="0000"/>
      </w:tblPr>
      <w:tblGrid>
        <w:gridCol w:w="454"/>
        <w:gridCol w:w="964"/>
        <w:gridCol w:w="1134"/>
        <w:gridCol w:w="907"/>
        <w:gridCol w:w="794"/>
        <w:gridCol w:w="3260"/>
        <w:gridCol w:w="1077"/>
        <w:gridCol w:w="794"/>
        <w:gridCol w:w="1247"/>
        <w:gridCol w:w="624"/>
        <w:gridCol w:w="1701"/>
        <w:gridCol w:w="850"/>
        <w:gridCol w:w="1503"/>
      </w:tblGrid>
      <w:tr w:rsidR="008A2AB5" w:rsidRPr="0021056B" w:rsidTr="009C3E9D">
        <w:tc>
          <w:tcPr>
            <w:tcW w:w="454"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N п/п</w:t>
            </w:r>
          </w:p>
        </w:tc>
        <w:tc>
          <w:tcPr>
            <w:tcW w:w="964"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Дата, время происшедшего несчастного случая</w:t>
            </w:r>
          </w:p>
        </w:tc>
        <w:tc>
          <w:tcPr>
            <w:tcW w:w="1134"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Фамилия, имя, отчество, дата и год рождения пострадавшего</w:t>
            </w:r>
          </w:p>
        </w:tc>
        <w:tc>
          <w:tcPr>
            <w:tcW w:w="907"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Курс (аудитория, класс, группа)</w:t>
            </w:r>
          </w:p>
        </w:tc>
        <w:tc>
          <w:tcPr>
            <w:tcW w:w="794"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Место несчастного случая</w:t>
            </w:r>
          </w:p>
        </w:tc>
        <w:tc>
          <w:tcPr>
            <w:tcW w:w="3260"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22"/>
                <w:szCs w:val="22"/>
              </w:rPr>
            </w:pPr>
            <w:r w:rsidRPr="0021056B">
              <w:rPr>
                <w:rFonts w:ascii="Times New Roman" w:hAnsi="Times New Roman" w:cs="Times New Roman"/>
                <w:sz w:val="22"/>
                <w:szCs w:val="22"/>
              </w:rPr>
              <w:t xml:space="preserve">Вид происшествия </w:t>
            </w:r>
            <w:r w:rsidRPr="0021056B">
              <w:rPr>
                <w:rFonts w:ascii="Times New Roman" w:hAnsi="Times New Roman" w:cs="Times New Roman"/>
                <w:sz w:val="16"/>
                <w:szCs w:val="16"/>
              </w:rPr>
              <w:t>(указывается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tc>
        <w:tc>
          <w:tcPr>
            <w:tcW w:w="1077"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Краткие обстоятельства и причины несчастного случая</w:t>
            </w:r>
          </w:p>
        </w:tc>
        <w:tc>
          <w:tcPr>
            <w:tcW w:w="794"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N и дата составления акта</w:t>
            </w:r>
          </w:p>
        </w:tc>
        <w:tc>
          <w:tcPr>
            <w:tcW w:w="1247"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Количество дней нетрудоспособности в связи с несчастным случаем, диагноз по справке</w:t>
            </w:r>
          </w:p>
        </w:tc>
        <w:tc>
          <w:tcPr>
            <w:tcW w:w="3175" w:type="dxa"/>
            <w:gridSpan w:val="3"/>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Последствия несчастного случая</w:t>
            </w:r>
          </w:p>
        </w:tc>
        <w:tc>
          <w:tcPr>
            <w:tcW w:w="1503"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Принятые меры по устранению причин несчастного случая</w:t>
            </w:r>
          </w:p>
        </w:tc>
      </w:tr>
      <w:tr w:rsidR="008A2AB5" w:rsidRPr="0021056B" w:rsidTr="009C3E9D">
        <w:tc>
          <w:tcPr>
            <w:tcW w:w="454"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rPr>
            </w:pPr>
          </w:p>
        </w:tc>
        <w:tc>
          <w:tcPr>
            <w:tcW w:w="794"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rPr>
            </w:pPr>
          </w:p>
        </w:tc>
        <w:tc>
          <w:tcPr>
            <w:tcW w:w="794"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Выздоровел</w:t>
            </w:r>
          </w:p>
        </w:tc>
        <w:tc>
          <w:tcPr>
            <w:tcW w:w="1701"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Установлена инвалидность I, II или III группы/категория "ребенок-инвалид"</w:t>
            </w:r>
          </w:p>
        </w:tc>
        <w:tc>
          <w:tcPr>
            <w:tcW w:w="85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Смертельный исход</w:t>
            </w:r>
          </w:p>
        </w:tc>
        <w:tc>
          <w:tcPr>
            <w:tcW w:w="1503"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p>
        </w:tc>
      </w:tr>
      <w:tr w:rsidR="008A2AB5" w:rsidRPr="0021056B" w:rsidTr="009C3E9D">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1</w:t>
            </w:r>
          </w:p>
        </w:tc>
        <w:tc>
          <w:tcPr>
            <w:tcW w:w="96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3</w:t>
            </w:r>
          </w:p>
        </w:tc>
        <w:tc>
          <w:tcPr>
            <w:tcW w:w="90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4</w:t>
            </w:r>
          </w:p>
        </w:tc>
        <w:tc>
          <w:tcPr>
            <w:tcW w:w="79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5</w:t>
            </w:r>
          </w:p>
        </w:tc>
        <w:tc>
          <w:tcPr>
            <w:tcW w:w="326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6</w:t>
            </w:r>
          </w:p>
        </w:tc>
        <w:tc>
          <w:tcPr>
            <w:tcW w:w="107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7</w:t>
            </w:r>
          </w:p>
        </w:tc>
        <w:tc>
          <w:tcPr>
            <w:tcW w:w="79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8</w:t>
            </w:r>
          </w:p>
        </w:tc>
        <w:tc>
          <w:tcPr>
            <w:tcW w:w="124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9</w:t>
            </w: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12</w:t>
            </w:r>
          </w:p>
        </w:tc>
        <w:tc>
          <w:tcPr>
            <w:tcW w:w="1503"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rPr>
            </w:pPr>
            <w:r w:rsidRPr="0021056B">
              <w:rPr>
                <w:rFonts w:ascii="Times New Roman" w:hAnsi="Times New Roman" w:cs="Times New Roman"/>
              </w:rPr>
              <w:t>13</w:t>
            </w:r>
          </w:p>
        </w:tc>
      </w:tr>
    </w:tbl>
    <w:p w:rsidR="008A2AB5" w:rsidRPr="00325E6D" w:rsidRDefault="008A2AB5" w:rsidP="00E90022">
      <w:pPr>
        <w:pStyle w:val="ConsPlusNormal"/>
        <w:ind w:firstLine="540"/>
        <w:jc w:val="both"/>
        <w:rPr>
          <w:rFonts w:ascii="Times New Roman" w:hAnsi="Times New Roman" w:cs="Times New Roman"/>
        </w:rPr>
      </w:pPr>
    </w:p>
    <w:p w:rsidR="008A2AB5" w:rsidRPr="00325E6D" w:rsidRDefault="008A2AB5" w:rsidP="00E90022">
      <w:pPr>
        <w:pStyle w:val="ConsPlusNormal"/>
        <w:ind w:firstLine="540"/>
        <w:jc w:val="both"/>
        <w:rPr>
          <w:rFonts w:ascii="Times New Roman" w:hAnsi="Times New Roman" w:cs="Times New Roman"/>
        </w:rPr>
      </w:pPr>
    </w:p>
    <w:p w:rsidR="008A2AB5" w:rsidRPr="00325E6D" w:rsidRDefault="008A2AB5" w:rsidP="00B744A6">
      <w:pPr>
        <w:pStyle w:val="ConsPlusNormal"/>
        <w:ind w:firstLine="540"/>
        <w:jc w:val="both"/>
        <w:rPr>
          <w:rFonts w:ascii="Times New Roman" w:hAnsi="Times New Roman" w:cs="Times New Roman"/>
        </w:rPr>
      </w:pPr>
      <w:bookmarkStart w:id="6" w:name="Par728"/>
      <w:bookmarkEnd w:id="6"/>
    </w:p>
    <w:p w:rsidR="008A2AB5" w:rsidRPr="00325E6D" w:rsidRDefault="008A2AB5" w:rsidP="00B744A6">
      <w:pPr>
        <w:pStyle w:val="ConsPlusNormal"/>
        <w:ind w:firstLine="540"/>
        <w:jc w:val="both"/>
        <w:rPr>
          <w:rFonts w:ascii="Times New Roman" w:hAnsi="Times New Roman" w:cs="Times New Roman"/>
        </w:rPr>
      </w:pPr>
    </w:p>
    <w:p w:rsidR="008A2AB5" w:rsidRPr="00325E6D" w:rsidRDefault="008A2AB5" w:rsidP="00E90022">
      <w:pPr>
        <w:pStyle w:val="ConsPlusNormal"/>
        <w:ind w:firstLine="540"/>
        <w:jc w:val="both"/>
        <w:rPr>
          <w:rFonts w:ascii="Times New Roman" w:hAnsi="Times New Roman" w:cs="Times New Roman"/>
        </w:rPr>
        <w:sectPr w:rsidR="008A2AB5" w:rsidRPr="00325E6D" w:rsidSect="00750643">
          <w:pgSz w:w="16838" w:h="11906" w:orient="landscape"/>
          <w:pgMar w:top="567" w:right="1440" w:bottom="1134" w:left="1440" w:header="0" w:footer="0" w:gutter="0"/>
          <w:cols w:space="720"/>
          <w:noEndnote/>
        </w:sectPr>
      </w:pPr>
    </w:p>
    <w:p w:rsidR="008A2AB5" w:rsidRPr="00325E6D" w:rsidRDefault="008A2AB5" w:rsidP="009F077A">
      <w:pPr>
        <w:spacing w:after="0"/>
        <w:jc w:val="right"/>
        <w:rPr>
          <w:rFonts w:ascii="Times New Roman" w:hAnsi="Times New Roman"/>
          <w:sz w:val="28"/>
          <w:szCs w:val="28"/>
        </w:rPr>
      </w:pPr>
      <w:r w:rsidRPr="00325E6D">
        <w:rPr>
          <w:rFonts w:ascii="Times New Roman" w:hAnsi="Times New Roman"/>
          <w:sz w:val="28"/>
          <w:szCs w:val="28"/>
        </w:rPr>
        <w:t>Приложение № 7</w:t>
      </w:r>
    </w:p>
    <w:p w:rsidR="008A2AB5" w:rsidRPr="00325E6D" w:rsidRDefault="008A2AB5" w:rsidP="009F077A">
      <w:pPr>
        <w:spacing w:after="0"/>
        <w:jc w:val="right"/>
        <w:rPr>
          <w:rFonts w:ascii="Times New Roman" w:hAnsi="Times New Roman"/>
          <w:sz w:val="28"/>
          <w:szCs w:val="28"/>
        </w:rPr>
      </w:pPr>
      <w:r w:rsidRPr="00325E6D">
        <w:rPr>
          <w:rFonts w:ascii="Times New Roman" w:hAnsi="Times New Roman"/>
          <w:sz w:val="28"/>
          <w:szCs w:val="28"/>
        </w:rPr>
        <w:t>к Положению о расследовании и учете несчастных случаев с обучающимися во время пребывания в ГБОУ ООШ №12 пос.Шмидта г.о.Новокуйбышевск</w:t>
      </w:r>
    </w:p>
    <w:p w:rsidR="008A2AB5" w:rsidRPr="00325E6D" w:rsidRDefault="008A2AB5" w:rsidP="00C83492">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139"/>
        <w:gridCol w:w="2551"/>
        <w:gridCol w:w="2381"/>
      </w:tblGrid>
      <w:tr w:rsidR="008A2AB5" w:rsidRPr="0021056B" w:rsidTr="00CC174C">
        <w:tc>
          <w:tcPr>
            <w:tcW w:w="9071" w:type="dxa"/>
            <w:gridSpan w:val="3"/>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jc w:val="right"/>
              <w:rPr>
                <w:rFonts w:ascii="Times New Roman" w:hAnsi="Times New Roman" w:cs="Times New Roman"/>
                <w:sz w:val="24"/>
                <w:szCs w:val="24"/>
              </w:rPr>
            </w:pPr>
            <w:r w:rsidRPr="0021056B">
              <w:rPr>
                <w:rFonts w:ascii="Times New Roman" w:hAnsi="Times New Roman" w:cs="Times New Roman"/>
                <w:sz w:val="24"/>
                <w:szCs w:val="24"/>
              </w:rPr>
              <w:t>Отчетность - годовая</w:t>
            </w:r>
          </w:p>
        </w:tc>
      </w:tr>
      <w:tr w:rsidR="008A2AB5" w:rsidRPr="0021056B" w:rsidTr="00CC174C">
        <w:tc>
          <w:tcPr>
            <w:tcW w:w="4139"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ind w:firstLine="283"/>
              <w:jc w:val="both"/>
              <w:rPr>
                <w:rFonts w:ascii="Times New Roman" w:hAnsi="Times New Roman" w:cs="Times New Roman"/>
                <w:sz w:val="24"/>
                <w:szCs w:val="24"/>
              </w:rPr>
            </w:pPr>
            <w:r w:rsidRPr="0021056B">
              <w:rPr>
                <w:rFonts w:ascii="Times New Roman" w:hAnsi="Times New Roman" w:cs="Times New Roman"/>
                <w:sz w:val="24"/>
                <w:szCs w:val="24"/>
              </w:rPr>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jc w:val="center"/>
              <w:rPr>
                <w:rFonts w:ascii="Times New Roman" w:hAnsi="Times New Roman" w:cs="Times New Roman"/>
                <w:sz w:val="24"/>
                <w:szCs w:val="24"/>
              </w:rPr>
            </w:pPr>
            <w:r w:rsidRPr="0021056B">
              <w:rPr>
                <w:rFonts w:ascii="Times New Roman" w:hAnsi="Times New Roman" w:cs="Times New Roman"/>
                <w:sz w:val="24"/>
                <w:szCs w:val="24"/>
              </w:rPr>
              <w:t>______________________________________</w:t>
            </w:r>
          </w:p>
          <w:p w:rsidR="008A2AB5" w:rsidRPr="0021056B" w:rsidRDefault="008A2AB5" w:rsidP="00CC174C">
            <w:pPr>
              <w:pStyle w:val="ConsPlusNormal"/>
              <w:jc w:val="center"/>
              <w:rPr>
                <w:rFonts w:ascii="Times New Roman" w:hAnsi="Times New Roman" w:cs="Times New Roman"/>
                <w:sz w:val="24"/>
                <w:szCs w:val="24"/>
              </w:rPr>
            </w:pPr>
            <w:r w:rsidRPr="0021056B">
              <w:rPr>
                <w:rFonts w:ascii="Times New Roman" w:hAnsi="Times New Roman" w:cs="Times New Roman"/>
                <w:sz w:val="24"/>
                <w:szCs w:val="24"/>
              </w:rPr>
              <w:t>(наименование, адрес получателя)</w:t>
            </w:r>
          </w:p>
        </w:tc>
      </w:tr>
      <w:tr w:rsidR="008A2AB5" w:rsidRPr="0021056B" w:rsidTr="00CC174C">
        <w:tc>
          <w:tcPr>
            <w:tcW w:w="6690" w:type="dxa"/>
            <w:gridSpan w:val="2"/>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ind w:firstLine="283"/>
              <w:jc w:val="both"/>
              <w:rPr>
                <w:rFonts w:ascii="Times New Roman" w:hAnsi="Times New Roman" w:cs="Times New Roman"/>
                <w:sz w:val="24"/>
                <w:szCs w:val="24"/>
              </w:rPr>
            </w:pPr>
            <w:r w:rsidRPr="0021056B">
              <w:rPr>
                <w:rFonts w:ascii="Times New Roman" w:hAnsi="Times New Roman" w:cs="Times New Roman"/>
                <w:sz w:val="24"/>
                <w:szCs w:val="24"/>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sz w:val="24"/>
                <w:szCs w:val="24"/>
              </w:rPr>
            </w:pPr>
            <w:r w:rsidRPr="0021056B">
              <w:rPr>
                <w:rFonts w:ascii="Times New Roman" w:hAnsi="Times New Roman" w:cs="Times New Roman"/>
                <w:sz w:val="24"/>
                <w:szCs w:val="24"/>
              </w:rPr>
              <w:t>Сроки представления</w:t>
            </w:r>
          </w:p>
        </w:tc>
      </w:tr>
      <w:tr w:rsidR="008A2AB5" w:rsidRPr="0021056B" w:rsidTr="00CC174C">
        <w:tc>
          <w:tcPr>
            <w:tcW w:w="6690" w:type="dxa"/>
            <w:gridSpan w:val="2"/>
            <w:tcBorders>
              <w:top w:val="single" w:sz="4" w:space="0" w:color="auto"/>
              <w:left w:val="single" w:sz="4" w:space="0" w:color="auto"/>
              <w:right w:val="single" w:sz="4" w:space="0" w:color="auto"/>
            </w:tcBorders>
          </w:tcPr>
          <w:p w:rsidR="008A2AB5" w:rsidRPr="0021056B" w:rsidRDefault="008A2AB5" w:rsidP="00CC174C">
            <w:pPr>
              <w:pStyle w:val="ConsPlusNormal"/>
              <w:ind w:firstLine="283"/>
              <w:jc w:val="both"/>
              <w:rPr>
                <w:rFonts w:ascii="Times New Roman" w:hAnsi="Times New Roman" w:cs="Times New Roman"/>
                <w:sz w:val="24"/>
                <w:szCs w:val="24"/>
              </w:rPr>
            </w:pPr>
            <w:r w:rsidRPr="0021056B">
              <w:rPr>
                <w:rFonts w:ascii="Times New Roman" w:hAnsi="Times New Roman" w:cs="Times New Roman"/>
                <w:sz w:val="24"/>
                <w:szCs w:val="24"/>
              </w:rPr>
              <w:t xml:space="preserve">1. </w:t>
            </w:r>
            <w:r w:rsidRPr="0021056B">
              <w:rPr>
                <w:rFonts w:ascii="Times New Roman" w:hAnsi="Times New Roman" w:cs="Times New Roman"/>
                <w:b/>
                <w:sz w:val="24"/>
                <w:szCs w:val="24"/>
              </w:rPr>
              <w:t>Организации, осуществляющие образовательную деятельность - учредителю</w:t>
            </w:r>
          </w:p>
        </w:tc>
        <w:tc>
          <w:tcPr>
            <w:tcW w:w="2381" w:type="dxa"/>
            <w:tcBorders>
              <w:top w:val="single" w:sz="4" w:space="0" w:color="auto"/>
              <w:left w:val="single" w:sz="4" w:space="0" w:color="auto"/>
              <w:right w:val="single" w:sz="4" w:space="0" w:color="auto"/>
            </w:tcBorders>
            <w:vAlign w:val="center"/>
          </w:tcPr>
          <w:p w:rsidR="008A2AB5" w:rsidRPr="0021056B" w:rsidRDefault="008A2AB5" w:rsidP="00CC174C">
            <w:pPr>
              <w:pStyle w:val="ConsPlusNormal"/>
              <w:ind w:left="566"/>
              <w:rPr>
                <w:rFonts w:ascii="Times New Roman" w:hAnsi="Times New Roman" w:cs="Times New Roman"/>
                <w:b/>
                <w:sz w:val="24"/>
                <w:szCs w:val="24"/>
              </w:rPr>
            </w:pPr>
            <w:r w:rsidRPr="0021056B">
              <w:rPr>
                <w:rFonts w:ascii="Times New Roman" w:hAnsi="Times New Roman" w:cs="Times New Roman"/>
                <w:b/>
                <w:sz w:val="24"/>
                <w:szCs w:val="24"/>
              </w:rPr>
              <w:t>до 20 января</w:t>
            </w:r>
          </w:p>
        </w:tc>
      </w:tr>
      <w:tr w:rsidR="008A2AB5" w:rsidRPr="0021056B" w:rsidTr="00CC174C">
        <w:tc>
          <w:tcPr>
            <w:tcW w:w="6690" w:type="dxa"/>
            <w:gridSpan w:val="2"/>
            <w:tcBorders>
              <w:left w:val="single" w:sz="4" w:space="0" w:color="auto"/>
              <w:right w:val="single" w:sz="4" w:space="0" w:color="auto"/>
            </w:tcBorders>
          </w:tcPr>
          <w:p w:rsidR="008A2AB5" w:rsidRPr="0021056B" w:rsidRDefault="008A2AB5" w:rsidP="00CC174C">
            <w:pPr>
              <w:pStyle w:val="ConsPlusNormal"/>
              <w:ind w:firstLine="283"/>
              <w:jc w:val="both"/>
              <w:rPr>
                <w:rFonts w:ascii="Times New Roman" w:hAnsi="Times New Roman" w:cs="Times New Roman"/>
                <w:sz w:val="24"/>
                <w:szCs w:val="24"/>
              </w:rPr>
            </w:pPr>
            <w:r w:rsidRPr="0021056B">
              <w:rPr>
                <w:rFonts w:ascii="Times New Roman" w:hAnsi="Times New Roman" w:cs="Times New Roman"/>
                <w:sz w:val="24"/>
                <w:szCs w:val="24"/>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left w:val="single" w:sz="4" w:space="0" w:color="auto"/>
              <w:right w:val="single" w:sz="4" w:space="0" w:color="auto"/>
            </w:tcBorders>
            <w:vAlign w:val="center"/>
          </w:tcPr>
          <w:p w:rsidR="008A2AB5" w:rsidRPr="0021056B" w:rsidRDefault="008A2AB5" w:rsidP="00CC174C">
            <w:pPr>
              <w:pStyle w:val="ConsPlusNormal"/>
              <w:ind w:left="566"/>
              <w:rPr>
                <w:rFonts w:ascii="Times New Roman" w:hAnsi="Times New Roman" w:cs="Times New Roman"/>
                <w:sz w:val="24"/>
                <w:szCs w:val="24"/>
              </w:rPr>
            </w:pPr>
            <w:r w:rsidRPr="0021056B">
              <w:rPr>
                <w:rFonts w:ascii="Times New Roman" w:hAnsi="Times New Roman" w:cs="Times New Roman"/>
                <w:sz w:val="24"/>
                <w:szCs w:val="24"/>
              </w:rPr>
              <w:t>до 30 января</w:t>
            </w:r>
          </w:p>
        </w:tc>
      </w:tr>
      <w:tr w:rsidR="008A2AB5" w:rsidRPr="0021056B" w:rsidTr="00CC174C">
        <w:tc>
          <w:tcPr>
            <w:tcW w:w="6690" w:type="dxa"/>
            <w:gridSpan w:val="2"/>
            <w:tcBorders>
              <w:left w:val="single" w:sz="4" w:space="0" w:color="auto"/>
              <w:right w:val="single" w:sz="4" w:space="0" w:color="auto"/>
            </w:tcBorders>
          </w:tcPr>
          <w:p w:rsidR="008A2AB5" w:rsidRPr="0021056B" w:rsidRDefault="008A2AB5" w:rsidP="00CC174C">
            <w:pPr>
              <w:pStyle w:val="ConsPlusNormal"/>
              <w:ind w:firstLine="283"/>
              <w:jc w:val="both"/>
              <w:rPr>
                <w:rFonts w:ascii="Times New Roman" w:hAnsi="Times New Roman" w:cs="Times New Roman"/>
                <w:sz w:val="24"/>
                <w:szCs w:val="24"/>
              </w:rPr>
            </w:pPr>
            <w:r w:rsidRPr="0021056B">
              <w:rPr>
                <w:rFonts w:ascii="Times New Roman" w:hAnsi="Times New Roman" w:cs="Times New Roman"/>
                <w:sz w:val="24"/>
                <w:szCs w:val="24"/>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left w:val="single" w:sz="4" w:space="0" w:color="auto"/>
              <w:right w:val="single" w:sz="4" w:space="0" w:color="auto"/>
            </w:tcBorders>
            <w:vAlign w:val="center"/>
          </w:tcPr>
          <w:p w:rsidR="008A2AB5" w:rsidRPr="0021056B" w:rsidRDefault="008A2AB5" w:rsidP="00CC174C">
            <w:pPr>
              <w:pStyle w:val="ConsPlusNormal"/>
              <w:ind w:left="566"/>
              <w:rPr>
                <w:rFonts w:ascii="Times New Roman" w:hAnsi="Times New Roman" w:cs="Times New Roman"/>
                <w:sz w:val="24"/>
                <w:szCs w:val="24"/>
              </w:rPr>
            </w:pPr>
            <w:r w:rsidRPr="0021056B">
              <w:rPr>
                <w:rFonts w:ascii="Times New Roman" w:hAnsi="Times New Roman" w:cs="Times New Roman"/>
                <w:sz w:val="24"/>
                <w:szCs w:val="24"/>
              </w:rPr>
              <w:t>до 1 марта</w:t>
            </w:r>
          </w:p>
        </w:tc>
      </w:tr>
      <w:tr w:rsidR="008A2AB5" w:rsidRPr="0021056B" w:rsidTr="00CC174C">
        <w:tc>
          <w:tcPr>
            <w:tcW w:w="6690" w:type="dxa"/>
            <w:gridSpan w:val="2"/>
            <w:tcBorders>
              <w:left w:val="single" w:sz="4" w:space="0" w:color="auto"/>
              <w:bottom w:val="single" w:sz="4" w:space="0" w:color="auto"/>
              <w:right w:val="single" w:sz="4" w:space="0" w:color="auto"/>
            </w:tcBorders>
          </w:tcPr>
          <w:p w:rsidR="008A2AB5" w:rsidRPr="0021056B" w:rsidRDefault="008A2AB5" w:rsidP="00CC174C">
            <w:pPr>
              <w:pStyle w:val="ConsPlusNormal"/>
              <w:ind w:firstLine="283"/>
              <w:jc w:val="both"/>
              <w:rPr>
                <w:rFonts w:ascii="Times New Roman" w:hAnsi="Times New Roman" w:cs="Times New Roman"/>
                <w:sz w:val="24"/>
                <w:szCs w:val="24"/>
              </w:rPr>
            </w:pPr>
            <w:r w:rsidRPr="0021056B">
              <w:rPr>
                <w:rFonts w:ascii="Times New Roman" w:hAnsi="Times New Roman" w:cs="Times New Roman"/>
                <w:sz w:val="24"/>
                <w:szCs w:val="24"/>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left w:val="single" w:sz="4" w:space="0" w:color="auto"/>
              <w:bottom w:val="single" w:sz="4" w:space="0" w:color="auto"/>
              <w:right w:val="single" w:sz="4" w:space="0" w:color="auto"/>
            </w:tcBorders>
            <w:vAlign w:val="center"/>
          </w:tcPr>
          <w:p w:rsidR="008A2AB5" w:rsidRPr="0021056B" w:rsidRDefault="008A2AB5" w:rsidP="00CC174C">
            <w:pPr>
              <w:pStyle w:val="ConsPlusNormal"/>
              <w:ind w:left="566"/>
              <w:rPr>
                <w:rFonts w:ascii="Times New Roman" w:hAnsi="Times New Roman" w:cs="Times New Roman"/>
                <w:sz w:val="24"/>
                <w:szCs w:val="24"/>
              </w:rPr>
            </w:pPr>
            <w:r w:rsidRPr="0021056B">
              <w:rPr>
                <w:rFonts w:ascii="Times New Roman" w:hAnsi="Times New Roman" w:cs="Times New Roman"/>
                <w:sz w:val="24"/>
                <w:szCs w:val="24"/>
              </w:rPr>
              <w:t>до 1 марта</w:t>
            </w:r>
          </w:p>
        </w:tc>
      </w:tr>
      <w:tr w:rsidR="008A2AB5" w:rsidRPr="0021056B" w:rsidTr="00CC174C">
        <w:tc>
          <w:tcPr>
            <w:tcW w:w="4139"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sz w:val="24"/>
                <w:szCs w:val="24"/>
              </w:rPr>
            </w:pPr>
            <w:r w:rsidRPr="0021056B">
              <w:rPr>
                <w:rFonts w:ascii="Times New Roman" w:hAnsi="Times New Roman" w:cs="Times New Roman"/>
                <w:sz w:val="24"/>
                <w:szCs w:val="24"/>
              </w:rPr>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sz w:val="24"/>
                <w:szCs w:val="24"/>
              </w:rPr>
            </w:pPr>
          </w:p>
        </w:tc>
      </w:tr>
      <w:tr w:rsidR="008A2AB5" w:rsidRPr="0021056B" w:rsidTr="00CC174C">
        <w:tc>
          <w:tcPr>
            <w:tcW w:w="4139"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sz w:val="24"/>
                <w:szCs w:val="24"/>
              </w:rPr>
            </w:pPr>
            <w:r w:rsidRPr="0021056B">
              <w:rPr>
                <w:rFonts w:ascii="Times New Roman" w:hAnsi="Times New Roman" w:cs="Times New Roman"/>
                <w:sz w:val="24"/>
                <w:szCs w:val="24"/>
              </w:rPr>
              <w:t>Министерство</w:t>
            </w:r>
          </w:p>
        </w:tc>
        <w:tc>
          <w:tcPr>
            <w:tcW w:w="4932" w:type="dxa"/>
            <w:gridSpan w:val="2"/>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sz w:val="24"/>
                <w:szCs w:val="24"/>
              </w:rPr>
            </w:pPr>
          </w:p>
        </w:tc>
      </w:tr>
      <w:tr w:rsidR="008A2AB5" w:rsidRPr="0021056B" w:rsidTr="00CC174C">
        <w:tc>
          <w:tcPr>
            <w:tcW w:w="4139"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sz w:val="24"/>
                <w:szCs w:val="24"/>
              </w:rPr>
            </w:pPr>
            <w:r w:rsidRPr="0021056B">
              <w:rPr>
                <w:rFonts w:ascii="Times New Roman" w:hAnsi="Times New Roman" w:cs="Times New Roman"/>
                <w:sz w:val="24"/>
                <w:szCs w:val="24"/>
              </w:rP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sz w:val="24"/>
                <w:szCs w:val="24"/>
              </w:rPr>
            </w:pPr>
          </w:p>
        </w:tc>
      </w:tr>
      <w:tr w:rsidR="008A2AB5" w:rsidRPr="0021056B" w:rsidTr="00CC174C">
        <w:tc>
          <w:tcPr>
            <w:tcW w:w="4139" w:type="dxa"/>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sz w:val="24"/>
                <w:szCs w:val="24"/>
              </w:rPr>
            </w:pPr>
            <w:r w:rsidRPr="0021056B">
              <w:rPr>
                <w:rFonts w:ascii="Times New Roman" w:hAnsi="Times New Roman" w:cs="Times New Roman"/>
                <w:sz w:val="24"/>
                <w:szCs w:val="24"/>
              </w:rPr>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8A2AB5" w:rsidRPr="0021056B" w:rsidRDefault="008A2AB5" w:rsidP="00CC174C">
            <w:pPr>
              <w:pStyle w:val="ConsPlusNormal"/>
              <w:rPr>
                <w:rFonts w:ascii="Times New Roman" w:hAnsi="Times New Roman" w:cs="Times New Roman"/>
                <w:sz w:val="24"/>
                <w:szCs w:val="24"/>
              </w:rPr>
            </w:pPr>
          </w:p>
        </w:tc>
      </w:tr>
    </w:tbl>
    <w:p w:rsidR="008A2AB5" w:rsidRPr="00325E6D" w:rsidRDefault="008A2AB5" w:rsidP="00C83492">
      <w:pPr>
        <w:pStyle w:val="ConsPlusNormal"/>
        <w:ind w:firstLine="540"/>
        <w:jc w:val="both"/>
        <w:rPr>
          <w:rFonts w:ascii="Times New Roman" w:hAnsi="Times New Roman" w:cs="Times New Roman"/>
          <w:sz w:val="24"/>
          <w:szCs w:val="24"/>
        </w:rPr>
      </w:pPr>
    </w:p>
    <w:p w:rsidR="008A2AB5" w:rsidRPr="00325E6D" w:rsidRDefault="008A2AB5" w:rsidP="00C83492">
      <w:pPr>
        <w:pStyle w:val="ConsPlusNormal"/>
        <w:ind w:firstLine="540"/>
        <w:jc w:val="both"/>
        <w:rPr>
          <w:rFonts w:ascii="Times New Roman" w:hAnsi="Times New Roman" w:cs="Times New Roman"/>
          <w:sz w:val="24"/>
          <w:szCs w:val="24"/>
        </w:rPr>
      </w:pPr>
    </w:p>
    <w:p w:rsidR="008A2AB5" w:rsidRPr="00325E6D" w:rsidRDefault="008A2AB5" w:rsidP="00C83492">
      <w:pPr>
        <w:pStyle w:val="ConsPlusNormal"/>
        <w:ind w:firstLine="540"/>
        <w:jc w:val="both"/>
        <w:rPr>
          <w:rFonts w:ascii="Times New Roman" w:hAnsi="Times New Roman" w:cs="Times New Roman"/>
          <w:sz w:val="24"/>
          <w:szCs w:val="24"/>
        </w:rPr>
      </w:pPr>
    </w:p>
    <w:p w:rsidR="008A2AB5" w:rsidRPr="00325E6D" w:rsidRDefault="008A2AB5" w:rsidP="0000060C">
      <w:pPr>
        <w:spacing w:after="0" w:line="240" w:lineRule="auto"/>
        <w:jc w:val="center"/>
        <w:rPr>
          <w:rFonts w:ascii="Times New Roman" w:hAnsi="Times New Roman"/>
          <w:sz w:val="16"/>
          <w:szCs w:val="16"/>
        </w:rPr>
        <w:sectPr w:rsidR="008A2AB5" w:rsidRPr="00325E6D">
          <w:pgSz w:w="11906" w:h="16838"/>
          <w:pgMar w:top="1440" w:right="566" w:bottom="1440" w:left="1133" w:header="0" w:footer="0" w:gutter="0"/>
          <w:cols w:space="720"/>
          <w:noEndnote/>
        </w:sectPr>
      </w:pPr>
    </w:p>
    <w:tbl>
      <w:tblPr>
        <w:tblW w:w="10489" w:type="dxa"/>
        <w:tblInd w:w="-318" w:type="dxa"/>
        <w:tblLayout w:type="fixed"/>
        <w:tblLook w:val="0000"/>
      </w:tblPr>
      <w:tblGrid>
        <w:gridCol w:w="6096"/>
        <w:gridCol w:w="4393"/>
      </w:tblGrid>
      <w:tr w:rsidR="008A2AB5" w:rsidRPr="0021056B" w:rsidTr="0000060C">
        <w:tc>
          <w:tcPr>
            <w:tcW w:w="6096" w:type="dxa"/>
          </w:tcPr>
          <w:p w:rsidR="008A2AB5" w:rsidRPr="0021056B" w:rsidRDefault="008A2AB5" w:rsidP="0000060C">
            <w:pPr>
              <w:spacing w:after="0" w:line="240" w:lineRule="auto"/>
              <w:jc w:val="center"/>
              <w:rPr>
                <w:rFonts w:ascii="Times New Roman" w:hAnsi="Times New Roman"/>
                <w:sz w:val="16"/>
                <w:szCs w:val="16"/>
              </w:rPr>
            </w:pPr>
            <w:r w:rsidRPr="0021056B">
              <w:rPr>
                <w:rFonts w:ascii="Times New Roman" w:hAnsi="Times New Roman"/>
                <w:sz w:val="16"/>
                <w:szCs w:val="16"/>
              </w:rPr>
              <w:t xml:space="preserve">МИНИСТЕРСТВО ОБРАЗОВАНИЯ И НАУКИ САМАРСКОЙ ОБЛАСТИ МИНИСТЕРСТВО ИМУЩЕСТВЕННЫХ ОТНОШЕНИЙ САМАРСКОЙ ОБЛАСТИ </w:t>
            </w:r>
          </w:p>
          <w:p w:rsidR="008A2AB5" w:rsidRPr="0021056B" w:rsidRDefault="008A2AB5" w:rsidP="0000060C">
            <w:pPr>
              <w:pStyle w:val="BodyText"/>
              <w:jc w:val="center"/>
              <w:rPr>
                <w:b/>
                <w:sz w:val="18"/>
                <w:szCs w:val="18"/>
              </w:rPr>
            </w:pPr>
            <w:r w:rsidRPr="0021056B">
              <w:rPr>
                <w:b/>
                <w:sz w:val="18"/>
                <w:szCs w:val="18"/>
              </w:rPr>
              <w:t xml:space="preserve">государственное бюджетное общеобразовательное учреждение Самарской области основная общеобразовательная школа № 12 </w:t>
            </w:r>
          </w:p>
          <w:p w:rsidR="008A2AB5" w:rsidRPr="0021056B" w:rsidRDefault="008A2AB5" w:rsidP="0000060C">
            <w:pPr>
              <w:pStyle w:val="BodyText"/>
              <w:jc w:val="center"/>
              <w:rPr>
                <w:b/>
                <w:sz w:val="18"/>
                <w:szCs w:val="18"/>
              </w:rPr>
            </w:pPr>
            <w:r w:rsidRPr="0021056B">
              <w:rPr>
                <w:b/>
                <w:sz w:val="18"/>
                <w:szCs w:val="18"/>
              </w:rPr>
              <w:t>пос. Шмидта городского округа Новокуйбышевск Самарской области</w:t>
            </w:r>
          </w:p>
          <w:p w:rsidR="008A2AB5" w:rsidRPr="0021056B" w:rsidRDefault="008A2AB5" w:rsidP="0000060C">
            <w:pPr>
              <w:pStyle w:val="BodyText"/>
              <w:jc w:val="center"/>
              <w:rPr>
                <w:sz w:val="18"/>
                <w:szCs w:val="18"/>
              </w:rPr>
            </w:pPr>
            <w:r w:rsidRPr="0021056B">
              <w:rPr>
                <w:sz w:val="18"/>
                <w:szCs w:val="18"/>
              </w:rPr>
              <w:t>(ГБОУ ООШ № 12 пос. Шмидта г.о. Новокуйбышевск)</w:t>
            </w:r>
          </w:p>
          <w:p w:rsidR="008A2AB5" w:rsidRPr="0021056B" w:rsidRDefault="008A2AB5" w:rsidP="0000060C">
            <w:pPr>
              <w:pStyle w:val="BodyText"/>
              <w:ind w:left="318"/>
              <w:jc w:val="center"/>
              <w:rPr>
                <w:b/>
                <w:sz w:val="20"/>
              </w:rPr>
            </w:pPr>
            <w:r w:rsidRPr="0021056B">
              <w:rPr>
                <w:b/>
                <w:sz w:val="20"/>
              </w:rPr>
              <w:t>446219, Россия, Самарская область, г.о. Новокуйбышевск,</w:t>
            </w:r>
            <w:r w:rsidRPr="0021056B">
              <w:rPr>
                <w:b/>
                <w:sz w:val="20"/>
              </w:rPr>
              <w:br/>
              <w:t>пос. Шмидта, ул. Школьная, д. 4</w:t>
            </w:r>
          </w:p>
          <w:p w:rsidR="008A2AB5" w:rsidRPr="009F1DE3" w:rsidRDefault="008A2AB5" w:rsidP="0000060C">
            <w:pPr>
              <w:pStyle w:val="BodyText"/>
              <w:ind w:left="318"/>
              <w:jc w:val="center"/>
              <w:rPr>
                <w:sz w:val="20"/>
              </w:rPr>
            </w:pPr>
            <w:r w:rsidRPr="0021056B">
              <w:rPr>
                <w:sz w:val="20"/>
              </w:rPr>
              <w:t>т</w:t>
            </w:r>
            <w:r w:rsidRPr="009F1DE3">
              <w:rPr>
                <w:sz w:val="20"/>
              </w:rPr>
              <w:t>/</w:t>
            </w:r>
            <w:r w:rsidRPr="0021056B">
              <w:rPr>
                <w:sz w:val="20"/>
              </w:rPr>
              <w:t>факс</w:t>
            </w:r>
            <w:r w:rsidRPr="009F1DE3">
              <w:rPr>
                <w:sz w:val="20"/>
              </w:rPr>
              <w:t xml:space="preserve"> (846- 35) 3-17-68 </w:t>
            </w:r>
            <w:r w:rsidRPr="0021056B">
              <w:rPr>
                <w:sz w:val="20"/>
                <w:lang w:val="en-US"/>
              </w:rPr>
              <w:t>E</w:t>
            </w:r>
            <w:r w:rsidRPr="009F1DE3">
              <w:rPr>
                <w:sz w:val="20"/>
              </w:rPr>
              <w:t>-</w:t>
            </w:r>
            <w:r w:rsidRPr="0021056B">
              <w:rPr>
                <w:sz w:val="20"/>
                <w:lang w:val="en-US"/>
              </w:rPr>
              <w:t>mail</w:t>
            </w:r>
            <w:r w:rsidRPr="009F1DE3">
              <w:rPr>
                <w:sz w:val="20"/>
              </w:rPr>
              <w:t xml:space="preserve">: </w:t>
            </w:r>
            <w:hyperlink r:id="rId10" w:history="1">
              <w:r w:rsidRPr="0021056B">
                <w:rPr>
                  <w:rStyle w:val="Hyperlink"/>
                  <w:color w:val="auto"/>
                  <w:sz w:val="20"/>
                  <w:lang w:val="en-US"/>
                </w:rPr>
                <w:t>scyool</w:t>
              </w:r>
              <w:r w:rsidRPr="009F1DE3">
                <w:rPr>
                  <w:rStyle w:val="Hyperlink"/>
                  <w:color w:val="auto"/>
                  <w:sz w:val="20"/>
                </w:rPr>
                <w:t>12@</w:t>
              </w:r>
              <w:r w:rsidRPr="0021056B">
                <w:rPr>
                  <w:rStyle w:val="Hyperlink"/>
                  <w:color w:val="auto"/>
                  <w:sz w:val="20"/>
                  <w:lang w:val="en-US"/>
                </w:rPr>
                <w:t>mail</w:t>
              </w:r>
              <w:r w:rsidRPr="009F1DE3">
                <w:rPr>
                  <w:rStyle w:val="Hyperlink"/>
                  <w:color w:val="auto"/>
                  <w:sz w:val="20"/>
                </w:rPr>
                <w:t>.</w:t>
              </w:r>
              <w:r w:rsidRPr="0021056B">
                <w:rPr>
                  <w:rStyle w:val="Hyperlink"/>
                  <w:color w:val="auto"/>
                  <w:sz w:val="20"/>
                  <w:lang w:val="en-US"/>
                </w:rPr>
                <w:t>ru</w:t>
              </w:r>
            </w:hyperlink>
          </w:p>
          <w:p w:rsidR="008A2AB5" w:rsidRPr="0021056B" w:rsidRDefault="008A2AB5" w:rsidP="0000060C">
            <w:pPr>
              <w:pStyle w:val="BodyText"/>
              <w:jc w:val="center"/>
              <w:rPr>
                <w:sz w:val="18"/>
                <w:szCs w:val="18"/>
              </w:rPr>
            </w:pPr>
            <w:r w:rsidRPr="0021056B">
              <w:rPr>
                <w:sz w:val="18"/>
                <w:szCs w:val="18"/>
              </w:rPr>
              <w:t>(структурное подразделение «Детский сад «Берёзка»)</w:t>
            </w:r>
          </w:p>
          <w:p w:rsidR="008A2AB5" w:rsidRPr="0021056B" w:rsidRDefault="008A2AB5" w:rsidP="0000060C">
            <w:pPr>
              <w:pStyle w:val="BodyText"/>
              <w:ind w:left="318"/>
              <w:jc w:val="center"/>
              <w:rPr>
                <w:sz w:val="20"/>
              </w:rPr>
            </w:pPr>
            <w:r w:rsidRPr="0021056B">
              <w:rPr>
                <w:sz w:val="20"/>
              </w:rPr>
              <w:t>446219, Россия, Самарская область, г.о. Новокуйбышевск,</w:t>
            </w:r>
            <w:r w:rsidRPr="0021056B">
              <w:rPr>
                <w:sz w:val="20"/>
              </w:rPr>
              <w:br/>
              <w:t xml:space="preserve">пос. Маяк, ул. Куйбышева, д. 4; т/факс (846- 35) 3-17-66 </w:t>
            </w:r>
          </w:p>
          <w:p w:rsidR="008A2AB5" w:rsidRPr="0021056B" w:rsidRDefault="008A2AB5" w:rsidP="009F077A">
            <w:pPr>
              <w:pStyle w:val="BodyText"/>
              <w:ind w:left="318"/>
              <w:jc w:val="center"/>
              <w:rPr>
                <w:b/>
                <w:sz w:val="20"/>
              </w:rPr>
            </w:pPr>
            <w:r w:rsidRPr="0021056B">
              <w:rPr>
                <w:b/>
                <w:sz w:val="16"/>
                <w:szCs w:val="16"/>
              </w:rPr>
              <w:t>ОГРН 1116330004526; ИНН 6330052400; КПП 633001001; ОКПО</w:t>
            </w:r>
            <w:r w:rsidRPr="0021056B">
              <w:t xml:space="preserve"> </w:t>
            </w:r>
            <w:r w:rsidRPr="0021056B">
              <w:rPr>
                <w:b/>
                <w:sz w:val="16"/>
                <w:szCs w:val="16"/>
              </w:rPr>
              <w:t>43948100</w:t>
            </w:r>
            <w:r w:rsidRPr="0021056B">
              <w:rPr>
                <w:b/>
                <w:sz w:val="16"/>
                <w:szCs w:val="16"/>
              </w:rPr>
              <w:br/>
            </w:r>
            <w:r w:rsidRPr="0021056B">
              <w:t>«_____»___________________20____ г.</w:t>
            </w:r>
            <w:r w:rsidRPr="0021056B">
              <w:br/>
              <w:t>№ исх.________________</w:t>
            </w:r>
            <w:r w:rsidRPr="0021056B">
              <w:br/>
              <w:t>на № вхд._____________</w:t>
            </w:r>
          </w:p>
        </w:tc>
        <w:tc>
          <w:tcPr>
            <w:tcW w:w="4393" w:type="dxa"/>
          </w:tcPr>
          <w:p w:rsidR="008A2AB5" w:rsidRPr="0021056B" w:rsidRDefault="008A2AB5" w:rsidP="0000060C">
            <w:pPr>
              <w:pStyle w:val="BodyText"/>
              <w:jc w:val="left"/>
              <w:rPr>
                <w:b/>
                <w:szCs w:val="24"/>
              </w:rPr>
            </w:pPr>
            <w:r w:rsidRPr="0021056B">
              <w:rPr>
                <w:b/>
                <w:szCs w:val="24"/>
              </w:rPr>
              <w:t xml:space="preserve">Руководителю </w:t>
            </w:r>
          </w:p>
          <w:p w:rsidR="008A2AB5" w:rsidRPr="0021056B" w:rsidRDefault="008A2AB5" w:rsidP="0000060C">
            <w:pPr>
              <w:pStyle w:val="BodyText"/>
              <w:jc w:val="left"/>
              <w:rPr>
                <w:b/>
                <w:szCs w:val="24"/>
              </w:rPr>
            </w:pPr>
            <w:r w:rsidRPr="0021056B">
              <w:rPr>
                <w:b/>
                <w:szCs w:val="24"/>
              </w:rPr>
              <w:t xml:space="preserve">Поволжского управления министерства образования </w:t>
            </w:r>
          </w:p>
          <w:p w:rsidR="008A2AB5" w:rsidRPr="0021056B" w:rsidRDefault="008A2AB5" w:rsidP="0000060C">
            <w:pPr>
              <w:pStyle w:val="BodyText"/>
              <w:jc w:val="left"/>
              <w:rPr>
                <w:b/>
                <w:szCs w:val="24"/>
              </w:rPr>
            </w:pPr>
            <w:r w:rsidRPr="0021056B">
              <w:rPr>
                <w:b/>
                <w:szCs w:val="24"/>
              </w:rPr>
              <w:t xml:space="preserve">и науки </w:t>
            </w:r>
          </w:p>
          <w:p w:rsidR="008A2AB5" w:rsidRPr="0021056B" w:rsidRDefault="008A2AB5" w:rsidP="0000060C">
            <w:pPr>
              <w:pStyle w:val="BodyText"/>
              <w:jc w:val="left"/>
              <w:rPr>
                <w:b/>
                <w:szCs w:val="24"/>
              </w:rPr>
            </w:pPr>
            <w:r w:rsidRPr="0021056B">
              <w:rPr>
                <w:b/>
                <w:szCs w:val="24"/>
              </w:rPr>
              <w:t>Самарской области</w:t>
            </w:r>
          </w:p>
          <w:p w:rsidR="008A2AB5" w:rsidRPr="0021056B" w:rsidRDefault="008A2AB5" w:rsidP="0000060C">
            <w:pPr>
              <w:pStyle w:val="BodyText"/>
              <w:jc w:val="left"/>
              <w:rPr>
                <w:b/>
                <w:szCs w:val="24"/>
              </w:rPr>
            </w:pPr>
            <w:r w:rsidRPr="0021056B">
              <w:rPr>
                <w:b/>
                <w:szCs w:val="24"/>
              </w:rPr>
              <w:t>С.Н.Сазоновой</w:t>
            </w:r>
          </w:p>
          <w:p w:rsidR="008A2AB5" w:rsidRPr="0021056B" w:rsidRDefault="008A2AB5" w:rsidP="0000060C">
            <w:pPr>
              <w:pStyle w:val="BodyText"/>
              <w:jc w:val="left"/>
              <w:rPr>
                <w:szCs w:val="24"/>
              </w:rPr>
            </w:pPr>
          </w:p>
          <w:p w:rsidR="008A2AB5" w:rsidRPr="0021056B" w:rsidRDefault="008A2AB5" w:rsidP="0000060C">
            <w:pPr>
              <w:pStyle w:val="BodyText"/>
              <w:jc w:val="left"/>
              <w:rPr>
                <w:b/>
                <w:szCs w:val="24"/>
              </w:rPr>
            </w:pPr>
            <w:r w:rsidRPr="0021056B">
              <w:rPr>
                <w:b/>
                <w:szCs w:val="24"/>
              </w:rPr>
              <w:t xml:space="preserve">Директора ГБОУ ООШ № 12 </w:t>
            </w:r>
          </w:p>
          <w:p w:rsidR="008A2AB5" w:rsidRPr="0021056B" w:rsidRDefault="008A2AB5" w:rsidP="0000060C">
            <w:pPr>
              <w:pStyle w:val="BodyText"/>
              <w:jc w:val="left"/>
              <w:rPr>
                <w:b/>
                <w:szCs w:val="24"/>
              </w:rPr>
            </w:pPr>
            <w:r w:rsidRPr="0021056B">
              <w:rPr>
                <w:b/>
                <w:szCs w:val="24"/>
              </w:rPr>
              <w:t xml:space="preserve">пос. Шмидта </w:t>
            </w:r>
          </w:p>
          <w:p w:rsidR="008A2AB5" w:rsidRPr="0021056B" w:rsidRDefault="008A2AB5" w:rsidP="0000060C">
            <w:pPr>
              <w:pStyle w:val="BodyText"/>
              <w:jc w:val="left"/>
              <w:rPr>
                <w:b/>
                <w:szCs w:val="24"/>
              </w:rPr>
            </w:pPr>
            <w:r w:rsidRPr="0021056B">
              <w:rPr>
                <w:b/>
                <w:szCs w:val="24"/>
              </w:rPr>
              <w:t xml:space="preserve">г.о. Новокуйбышевск </w:t>
            </w:r>
          </w:p>
          <w:p w:rsidR="008A2AB5" w:rsidRPr="0021056B" w:rsidRDefault="008A2AB5" w:rsidP="0000060C">
            <w:pPr>
              <w:pStyle w:val="BodyText"/>
              <w:jc w:val="left"/>
              <w:rPr>
                <w:b/>
                <w:szCs w:val="24"/>
              </w:rPr>
            </w:pPr>
            <w:r w:rsidRPr="0021056B">
              <w:rPr>
                <w:b/>
                <w:szCs w:val="24"/>
              </w:rPr>
              <w:t xml:space="preserve">Т.В.Оказиной </w:t>
            </w:r>
          </w:p>
          <w:p w:rsidR="008A2AB5" w:rsidRPr="0021056B" w:rsidRDefault="008A2AB5" w:rsidP="0000060C">
            <w:pPr>
              <w:pStyle w:val="BodyText"/>
              <w:jc w:val="left"/>
              <w:rPr>
                <w:b/>
                <w:szCs w:val="24"/>
              </w:rPr>
            </w:pPr>
          </w:p>
        </w:tc>
      </w:tr>
    </w:tbl>
    <w:p w:rsidR="008A2AB5" w:rsidRPr="00325E6D" w:rsidRDefault="008A2AB5" w:rsidP="00482D15">
      <w:pPr>
        <w:pStyle w:val="ConsPlusNonformat"/>
        <w:jc w:val="both"/>
        <w:rPr>
          <w:rFonts w:ascii="Times New Roman" w:hAnsi="Times New Roman" w:cs="Times New Roman"/>
          <w:sz w:val="16"/>
          <w:szCs w:val="16"/>
        </w:rPr>
      </w:pPr>
      <w:r w:rsidRPr="00325E6D">
        <w:rPr>
          <w:rFonts w:ascii="Times New Roman" w:hAnsi="Times New Roman" w:cs="Times New Roman"/>
          <w:sz w:val="16"/>
          <w:szCs w:val="16"/>
        </w:rPr>
        <w:t xml:space="preserve">                                </w:t>
      </w:r>
      <w:r w:rsidRPr="00325E6D">
        <w:rPr>
          <w:rFonts w:ascii="Times New Roman" w:hAnsi="Times New Roman" w:cs="Times New Roman"/>
          <w:sz w:val="16"/>
          <w:szCs w:val="16"/>
        </w:rPr>
        <w:tab/>
      </w:r>
      <w:r w:rsidRPr="00325E6D">
        <w:rPr>
          <w:rFonts w:ascii="Times New Roman" w:hAnsi="Times New Roman" w:cs="Times New Roman"/>
          <w:sz w:val="16"/>
          <w:szCs w:val="16"/>
        </w:rPr>
        <w:tab/>
      </w:r>
      <w:r w:rsidRPr="00325E6D">
        <w:rPr>
          <w:rFonts w:ascii="Times New Roman" w:hAnsi="Times New Roman" w:cs="Times New Roman"/>
          <w:sz w:val="16"/>
          <w:szCs w:val="16"/>
        </w:rPr>
        <w:tab/>
      </w:r>
      <w:r w:rsidRPr="00325E6D">
        <w:rPr>
          <w:rFonts w:ascii="Times New Roman" w:hAnsi="Times New Roman" w:cs="Times New Roman"/>
          <w:sz w:val="16"/>
          <w:szCs w:val="16"/>
        </w:rPr>
        <w:tab/>
      </w:r>
      <w:r w:rsidRPr="00325E6D">
        <w:rPr>
          <w:rFonts w:ascii="Times New Roman" w:hAnsi="Times New Roman" w:cs="Times New Roman"/>
          <w:sz w:val="16"/>
          <w:szCs w:val="16"/>
        </w:rPr>
        <w:tab/>
      </w:r>
    </w:p>
    <w:p w:rsidR="008A2AB5" w:rsidRPr="00325E6D" w:rsidRDefault="008A2AB5" w:rsidP="00482D15">
      <w:pPr>
        <w:pStyle w:val="ConsPlusNonformat"/>
        <w:ind w:left="4320" w:firstLine="720"/>
        <w:jc w:val="both"/>
        <w:rPr>
          <w:rFonts w:ascii="Times New Roman" w:hAnsi="Times New Roman" w:cs="Times New Roman"/>
          <w:b/>
          <w:sz w:val="22"/>
          <w:szCs w:val="22"/>
        </w:rPr>
      </w:pPr>
      <w:r w:rsidRPr="00325E6D">
        <w:rPr>
          <w:rFonts w:ascii="Times New Roman" w:hAnsi="Times New Roman" w:cs="Times New Roman"/>
          <w:b/>
          <w:sz w:val="22"/>
          <w:szCs w:val="22"/>
        </w:rPr>
        <w:t xml:space="preserve">ОТЧЕТ </w:t>
      </w:r>
      <w:r w:rsidRPr="00325E6D">
        <w:rPr>
          <w:rFonts w:ascii="Times New Roman" w:hAnsi="Times New Roman" w:cs="Times New Roman"/>
          <w:sz w:val="22"/>
          <w:szCs w:val="22"/>
        </w:rPr>
        <w:t>(на 3-х листах)</w:t>
      </w:r>
      <w:r w:rsidRPr="00325E6D">
        <w:rPr>
          <w:rFonts w:ascii="Times New Roman" w:hAnsi="Times New Roman" w:cs="Times New Roman"/>
          <w:b/>
          <w:sz w:val="22"/>
          <w:szCs w:val="22"/>
        </w:rPr>
        <w:tab/>
      </w:r>
      <w:r w:rsidRPr="00325E6D">
        <w:rPr>
          <w:rFonts w:ascii="Times New Roman" w:hAnsi="Times New Roman" w:cs="Times New Roman"/>
          <w:b/>
          <w:sz w:val="22"/>
          <w:szCs w:val="22"/>
        </w:rPr>
        <w:tab/>
      </w:r>
      <w:r w:rsidRPr="00325E6D">
        <w:rPr>
          <w:rFonts w:ascii="Times New Roman" w:hAnsi="Times New Roman" w:cs="Times New Roman"/>
          <w:b/>
          <w:sz w:val="22"/>
          <w:szCs w:val="22"/>
        </w:rPr>
        <w:tab/>
      </w:r>
      <w:r w:rsidRPr="00325E6D">
        <w:rPr>
          <w:rFonts w:ascii="Times New Roman" w:hAnsi="Times New Roman" w:cs="Times New Roman"/>
          <w:b/>
          <w:sz w:val="22"/>
          <w:szCs w:val="22"/>
        </w:rPr>
        <w:tab/>
      </w:r>
      <w:r w:rsidRPr="00325E6D">
        <w:rPr>
          <w:rFonts w:ascii="Times New Roman" w:hAnsi="Times New Roman" w:cs="Times New Roman"/>
          <w:b/>
          <w:sz w:val="22"/>
          <w:szCs w:val="22"/>
        </w:rPr>
        <w:tab/>
        <w:t xml:space="preserve">                </w:t>
      </w:r>
      <w:r w:rsidRPr="00325E6D">
        <w:rPr>
          <w:rFonts w:ascii="Times New Roman" w:hAnsi="Times New Roman" w:cs="Times New Roman"/>
          <w:sz w:val="22"/>
          <w:szCs w:val="22"/>
        </w:rPr>
        <w:t>Лист №1</w:t>
      </w:r>
    </w:p>
    <w:p w:rsidR="008A2AB5" w:rsidRPr="00325E6D" w:rsidRDefault="008A2AB5" w:rsidP="00482D15">
      <w:pPr>
        <w:pStyle w:val="ConsPlusNonformat"/>
        <w:jc w:val="both"/>
        <w:rPr>
          <w:rFonts w:ascii="Times New Roman" w:hAnsi="Times New Roman" w:cs="Times New Roman"/>
          <w:b/>
          <w:sz w:val="22"/>
          <w:szCs w:val="22"/>
        </w:rPr>
      </w:pPr>
      <w:r w:rsidRPr="00325E6D">
        <w:rPr>
          <w:rFonts w:ascii="Times New Roman" w:hAnsi="Times New Roman" w:cs="Times New Roman"/>
          <w:b/>
          <w:sz w:val="22"/>
          <w:szCs w:val="22"/>
        </w:rPr>
        <w:t xml:space="preserve">              </w:t>
      </w:r>
      <w:r w:rsidRPr="00325E6D">
        <w:rPr>
          <w:rFonts w:ascii="Times New Roman" w:hAnsi="Times New Roman" w:cs="Times New Roman"/>
          <w:b/>
          <w:sz w:val="22"/>
          <w:szCs w:val="22"/>
        </w:rPr>
        <w:tab/>
      </w:r>
      <w:r w:rsidRPr="00325E6D">
        <w:rPr>
          <w:rFonts w:ascii="Times New Roman" w:hAnsi="Times New Roman" w:cs="Times New Roman"/>
          <w:b/>
          <w:sz w:val="22"/>
          <w:szCs w:val="22"/>
        </w:rPr>
        <w:tab/>
      </w:r>
      <w:r w:rsidRPr="00325E6D">
        <w:rPr>
          <w:rFonts w:ascii="Times New Roman" w:hAnsi="Times New Roman" w:cs="Times New Roman"/>
          <w:b/>
          <w:sz w:val="22"/>
          <w:szCs w:val="22"/>
        </w:rPr>
        <w:tab/>
      </w:r>
      <w:r w:rsidRPr="00325E6D">
        <w:rPr>
          <w:rFonts w:ascii="Times New Roman" w:hAnsi="Times New Roman" w:cs="Times New Roman"/>
          <w:b/>
          <w:sz w:val="22"/>
          <w:szCs w:val="22"/>
        </w:rPr>
        <w:tab/>
      </w:r>
      <w:r w:rsidRPr="00325E6D">
        <w:rPr>
          <w:rFonts w:ascii="Times New Roman" w:hAnsi="Times New Roman" w:cs="Times New Roman"/>
          <w:b/>
          <w:sz w:val="22"/>
          <w:szCs w:val="22"/>
        </w:rPr>
        <w:tab/>
        <w:t>о происшедших несчастных случаях с обучающимися</w:t>
      </w:r>
    </w:p>
    <w:p w:rsidR="008A2AB5" w:rsidRPr="00325E6D" w:rsidRDefault="008A2AB5" w:rsidP="00482D15">
      <w:pPr>
        <w:pStyle w:val="ConsPlusNonformat"/>
        <w:jc w:val="both"/>
        <w:rPr>
          <w:rFonts w:ascii="Times New Roman" w:hAnsi="Times New Roman" w:cs="Times New Roman"/>
          <w:b/>
          <w:sz w:val="22"/>
          <w:szCs w:val="22"/>
        </w:rPr>
      </w:pPr>
      <w:r w:rsidRPr="00325E6D">
        <w:rPr>
          <w:rFonts w:ascii="Times New Roman" w:hAnsi="Times New Roman" w:cs="Times New Roman"/>
          <w:b/>
          <w:sz w:val="22"/>
          <w:szCs w:val="22"/>
        </w:rPr>
        <w:t xml:space="preserve">        </w:t>
      </w:r>
      <w:r w:rsidRPr="00325E6D">
        <w:rPr>
          <w:rFonts w:ascii="Times New Roman" w:hAnsi="Times New Roman" w:cs="Times New Roman"/>
          <w:b/>
          <w:sz w:val="22"/>
          <w:szCs w:val="22"/>
        </w:rPr>
        <w:tab/>
      </w:r>
      <w:r w:rsidRPr="00325E6D">
        <w:rPr>
          <w:rFonts w:ascii="Times New Roman" w:hAnsi="Times New Roman" w:cs="Times New Roman"/>
          <w:b/>
          <w:sz w:val="22"/>
          <w:szCs w:val="22"/>
        </w:rPr>
        <w:tab/>
      </w:r>
      <w:r w:rsidRPr="00325E6D">
        <w:rPr>
          <w:rFonts w:ascii="Times New Roman" w:hAnsi="Times New Roman" w:cs="Times New Roman"/>
          <w:b/>
          <w:sz w:val="22"/>
          <w:szCs w:val="22"/>
        </w:rPr>
        <w:tab/>
      </w:r>
      <w:r w:rsidRPr="00325E6D">
        <w:rPr>
          <w:rFonts w:ascii="Times New Roman" w:hAnsi="Times New Roman" w:cs="Times New Roman"/>
          <w:b/>
          <w:sz w:val="22"/>
          <w:szCs w:val="22"/>
        </w:rPr>
        <w:tab/>
        <w:t>в организации, осуществляющей образовательную деятельность</w:t>
      </w:r>
    </w:p>
    <w:p w:rsidR="008A2AB5" w:rsidRPr="00325E6D" w:rsidRDefault="008A2AB5" w:rsidP="00482D15">
      <w:pPr>
        <w:pStyle w:val="ConsPlusNonformat"/>
        <w:jc w:val="both"/>
        <w:rPr>
          <w:rFonts w:ascii="Times New Roman" w:hAnsi="Times New Roman" w:cs="Times New Roman"/>
          <w:b/>
          <w:sz w:val="22"/>
          <w:szCs w:val="22"/>
        </w:rPr>
      </w:pPr>
      <w:r w:rsidRPr="00325E6D">
        <w:rPr>
          <w:rFonts w:ascii="Times New Roman" w:hAnsi="Times New Roman" w:cs="Times New Roman"/>
          <w:b/>
          <w:sz w:val="22"/>
          <w:szCs w:val="22"/>
        </w:rPr>
        <w:t xml:space="preserve">                       </w:t>
      </w:r>
      <w:r w:rsidRPr="00325E6D">
        <w:rPr>
          <w:rFonts w:ascii="Times New Roman" w:hAnsi="Times New Roman" w:cs="Times New Roman"/>
          <w:b/>
          <w:sz w:val="22"/>
          <w:szCs w:val="22"/>
        </w:rPr>
        <w:tab/>
      </w:r>
      <w:r w:rsidRPr="00325E6D">
        <w:rPr>
          <w:rFonts w:ascii="Times New Roman" w:hAnsi="Times New Roman" w:cs="Times New Roman"/>
          <w:b/>
          <w:sz w:val="22"/>
          <w:szCs w:val="22"/>
        </w:rPr>
        <w:tab/>
      </w:r>
      <w:r w:rsidRPr="00325E6D">
        <w:rPr>
          <w:rFonts w:ascii="Times New Roman" w:hAnsi="Times New Roman" w:cs="Times New Roman"/>
          <w:b/>
          <w:sz w:val="22"/>
          <w:szCs w:val="22"/>
        </w:rPr>
        <w:tab/>
      </w:r>
      <w:r w:rsidRPr="00325E6D">
        <w:rPr>
          <w:rFonts w:ascii="Times New Roman" w:hAnsi="Times New Roman" w:cs="Times New Roman"/>
          <w:b/>
          <w:sz w:val="22"/>
          <w:szCs w:val="22"/>
        </w:rPr>
        <w:tab/>
      </w:r>
      <w:r w:rsidRPr="00325E6D">
        <w:rPr>
          <w:rFonts w:ascii="Times New Roman" w:hAnsi="Times New Roman" w:cs="Times New Roman"/>
          <w:b/>
          <w:sz w:val="22"/>
          <w:szCs w:val="22"/>
        </w:rPr>
        <w:tab/>
      </w:r>
      <w:r w:rsidRPr="00325E6D">
        <w:rPr>
          <w:rFonts w:ascii="Times New Roman" w:hAnsi="Times New Roman" w:cs="Times New Roman"/>
          <w:b/>
          <w:sz w:val="22"/>
          <w:szCs w:val="22"/>
        </w:rPr>
        <w:tab/>
        <w:t>за 20__ год</w:t>
      </w:r>
    </w:p>
    <w:tbl>
      <w:tblPr>
        <w:tblW w:w="16160" w:type="dxa"/>
        <w:tblInd w:w="-1072" w:type="dxa"/>
        <w:tblLayout w:type="fixed"/>
        <w:tblCellMar>
          <w:top w:w="102" w:type="dxa"/>
          <w:left w:w="62" w:type="dxa"/>
          <w:bottom w:w="102" w:type="dxa"/>
          <w:right w:w="62" w:type="dxa"/>
        </w:tblCellMar>
        <w:tblLook w:val="0000"/>
      </w:tblPr>
      <w:tblGrid>
        <w:gridCol w:w="425"/>
        <w:gridCol w:w="1560"/>
        <w:gridCol w:w="708"/>
        <w:gridCol w:w="454"/>
        <w:gridCol w:w="454"/>
        <w:gridCol w:w="454"/>
        <w:gridCol w:w="454"/>
        <w:gridCol w:w="454"/>
        <w:gridCol w:w="566"/>
        <w:gridCol w:w="653"/>
        <w:gridCol w:w="567"/>
        <w:gridCol w:w="567"/>
        <w:gridCol w:w="624"/>
        <w:gridCol w:w="624"/>
        <w:gridCol w:w="624"/>
        <w:gridCol w:w="538"/>
        <w:gridCol w:w="567"/>
        <w:gridCol w:w="567"/>
        <w:gridCol w:w="510"/>
        <w:gridCol w:w="510"/>
        <w:gridCol w:w="510"/>
        <w:gridCol w:w="510"/>
        <w:gridCol w:w="455"/>
        <w:gridCol w:w="455"/>
        <w:gridCol w:w="649"/>
        <w:gridCol w:w="964"/>
        <w:gridCol w:w="737"/>
      </w:tblGrid>
      <w:tr w:rsidR="008A2AB5" w:rsidRPr="0021056B" w:rsidTr="0000060C">
        <w:tc>
          <w:tcPr>
            <w:tcW w:w="425"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p>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N п/п</w:t>
            </w:r>
          </w:p>
        </w:tc>
        <w:tc>
          <w:tcPr>
            <w:tcW w:w="1560"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Организации, осуществляющие образовательную деятельность</w:t>
            </w:r>
          </w:p>
        </w:tc>
        <w:tc>
          <w:tcPr>
            <w:tcW w:w="708"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Всего обучающихся в образовательных организациях</w:t>
            </w:r>
          </w:p>
        </w:tc>
        <w:tc>
          <w:tcPr>
            <w:tcW w:w="11117" w:type="dxa"/>
            <w:gridSpan w:val="21"/>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Место происшествия несчастного случая</w:t>
            </w:r>
          </w:p>
        </w:tc>
        <w:tc>
          <w:tcPr>
            <w:tcW w:w="649"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Всего пострадавших в результате несчастных случаев</w:t>
            </w:r>
          </w:p>
        </w:tc>
        <w:tc>
          <w:tcPr>
            <w:tcW w:w="1701" w:type="dxa"/>
            <w:gridSpan w:val="2"/>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В том числе</w:t>
            </w:r>
          </w:p>
        </w:tc>
      </w:tr>
      <w:tr w:rsidR="008A2AB5" w:rsidRPr="0021056B" w:rsidTr="0000060C">
        <w:tc>
          <w:tcPr>
            <w:tcW w:w="425"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sz w:val="14"/>
                <w:szCs w:val="16"/>
              </w:rPr>
            </w:pPr>
          </w:p>
        </w:tc>
        <w:tc>
          <w:tcPr>
            <w:tcW w:w="1560"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sz w:val="14"/>
                <w:szCs w:val="16"/>
              </w:rPr>
            </w:pPr>
          </w:p>
        </w:tc>
        <w:tc>
          <w:tcPr>
            <w:tcW w:w="708"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sz w:val="14"/>
                <w:szCs w:val="16"/>
              </w:rPr>
            </w:pPr>
          </w:p>
        </w:tc>
        <w:tc>
          <w:tcPr>
            <w:tcW w:w="1362" w:type="dxa"/>
            <w:gridSpan w:val="3"/>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Учебные занятия и мероприятия, перерывы между ними, в соответствии с учебным планом</w:t>
            </w:r>
          </w:p>
        </w:tc>
        <w:tc>
          <w:tcPr>
            <w:tcW w:w="1474" w:type="dxa"/>
            <w:gridSpan w:val="3"/>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Занятия по физической культуре в соответствии с учебным планом</w:t>
            </w:r>
          </w:p>
        </w:tc>
        <w:tc>
          <w:tcPr>
            <w:tcW w:w="1787" w:type="dxa"/>
            <w:gridSpan w:val="3"/>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1672" w:type="dxa"/>
            <w:gridSpan w:val="3"/>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530" w:type="dxa"/>
            <w:gridSpan w:val="3"/>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Следование к месту проведения учебных занятий, мероприятий и обратно транспортом или пешком</w:t>
            </w:r>
          </w:p>
        </w:tc>
        <w:tc>
          <w:tcPr>
            <w:tcW w:w="1420" w:type="dxa"/>
            <w:gridSpan w:val="3"/>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649"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p>
        </w:tc>
        <w:tc>
          <w:tcPr>
            <w:tcW w:w="964"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737" w:type="dxa"/>
            <w:vMerge w:val="restart"/>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4"/>
                <w:szCs w:val="16"/>
              </w:rPr>
            </w:pPr>
            <w:r w:rsidRPr="0021056B">
              <w:rPr>
                <w:rFonts w:ascii="Times New Roman" w:hAnsi="Times New Roman" w:cs="Times New Roman"/>
                <w:sz w:val="14"/>
                <w:szCs w:val="16"/>
              </w:rPr>
              <w:t>Всего пострадавших в результате несчастных случаев со смертельным исходом</w:t>
            </w:r>
          </w:p>
        </w:tc>
      </w:tr>
      <w:tr w:rsidR="008A2AB5" w:rsidRPr="0021056B" w:rsidTr="0000060C">
        <w:tc>
          <w:tcPr>
            <w:tcW w:w="425"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ind w:firstLine="540"/>
              <w:jc w:val="both"/>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В</w:t>
            </w: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Т</w:t>
            </w: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С</w:t>
            </w: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В</w:t>
            </w: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Т</w:t>
            </w:r>
          </w:p>
        </w:tc>
        <w:tc>
          <w:tcPr>
            <w:tcW w:w="566"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С</w:t>
            </w:r>
          </w:p>
        </w:tc>
        <w:tc>
          <w:tcPr>
            <w:tcW w:w="653"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В</w:t>
            </w: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Т</w:t>
            </w: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С</w:t>
            </w: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В</w:t>
            </w: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Т</w:t>
            </w: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С</w:t>
            </w:r>
          </w:p>
        </w:tc>
        <w:tc>
          <w:tcPr>
            <w:tcW w:w="5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В</w:t>
            </w: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Т</w:t>
            </w: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С</w:t>
            </w: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В</w:t>
            </w: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Т</w:t>
            </w: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С</w:t>
            </w: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В</w:t>
            </w: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Т</w:t>
            </w: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С</w:t>
            </w:r>
          </w:p>
        </w:tc>
        <w:tc>
          <w:tcPr>
            <w:tcW w:w="649"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p>
        </w:tc>
      </w:tr>
      <w:tr w:rsidR="008A2AB5" w:rsidRPr="0021056B" w:rsidTr="0000060C">
        <w:tc>
          <w:tcPr>
            <w:tcW w:w="42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1</w:t>
            </w:r>
          </w:p>
        </w:tc>
        <w:tc>
          <w:tcPr>
            <w:tcW w:w="156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bookmarkStart w:id="7" w:name="Par858"/>
            <w:bookmarkEnd w:id="7"/>
            <w:r w:rsidRPr="0021056B">
              <w:rPr>
                <w:rFonts w:ascii="Times New Roman" w:hAnsi="Times New Roman" w:cs="Times New Roman"/>
                <w:sz w:val="16"/>
                <w:szCs w:val="16"/>
              </w:rPr>
              <w:t>3</w:t>
            </w: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4</w:t>
            </w: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5</w:t>
            </w: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6</w:t>
            </w: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7</w:t>
            </w: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8</w:t>
            </w:r>
          </w:p>
        </w:tc>
        <w:tc>
          <w:tcPr>
            <w:tcW w:w="566"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9</w:t>
            </w:r>
          </w:p>
        </w:tc>
        <w:tc>
          <w:tcPr>
            <w:tcW w:w="653"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12</w:t>
            </w: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13</w:t>
            </w: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14</w:t>
            </w: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15</w:t>
            </w:r>
          </w:p>
        </w:tc>
        <w:tc>
          <w:tcPr>
            <w:tcW w:w="5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17</w:t>
            </w: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18</w:t>
            </w: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19</w:t>
            </w: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20</w:t>
            </w: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21</w:t>
            </w: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22</w:t>
            </w: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23</w:t>
            </w: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24</w:t>
            </w:r>
          </w:p>
        </w:tc>
        <w:tc>
          <w:tcPr>
            <w:tcW w:w="649"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25</w:t>
            </w:r>
          </w:p>
        </w:tc>
        <w:tc>
          <w:tcPr>
            <w:tcW w:w="96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26</w:t>
            </w:r>
          </w:p>
        </w:tc>
        <w:tc>
          <w:tcPr>
            <w:tcW w:w="73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27</w:t>
            </w:r>
          </w:p>
        </w:tc>
      </w:tr>
      <w:tr w:rsidR="008A2AB5" w:rsidRPr="0021056B" w:rsidTr="0000060C">
        <w:tc>
          <w:tcPr>
            <w:tcW w:w="425" w:type="dxa"/>
            <w:tcBorders>
              <w:top w:val="single" w:sz="4" w:space="0" w:color="auto"/>
              <w:left w:val="single" w:sz="4" w:space="0" w:color="auto"/>
              <w:bottom w:val="single" w:sz="4" w:space="0" w:color="auto"/>
              <w:right w:val="single" w:sz="4" w:space="0" w:color="auto"/>
            </w:tcBorders>
            <w:vAlign w:val="center"/>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1</w:t>
            </w:r>
          </w:p>
        </w:tc>
        <w:tc>
          <w:tcPr>
            <w:tcW w:w="156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r w:rsidRPr="0021056B">
              <w:rPr>
                <w:rFonts w:ascii="Times New Roman" w:hAnsi="Times New Roman" w:cs="Times New Roman"/>
                <w:sz w:val="16"/>
                <w:szCs w:val="16"/>
              </w:rPr>
              <w:t>Дошкольная образовательная организация</w:t>
            </w:r>
          </w:p>
        </w:tc>
        <w:tc>
          <w:tcPr>
            <w:tcW w:w="70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53"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r>
      <w:tr w:rsidR="008A2AB5" w:rsidRPr="0021056B" w:rsidTr="0000060C">
        <w:tc>
          <w:tcPr>
            <w:tcW w:w="425" w:type="dxa"/>
            <w:tcBorders>
              <w:top w:val="single" w:sz="4" w:space="0" w:color="auto"/>
              <w:left w:val="single" w:sz="4" w:space="0" w:color="auto"/>
              <w:bottom w:val="single" w:sz="4" w:space="0" w:color="auto"/>
              <w:right w:val="single" w:sz="4" w:space="0" w:color="auto"/>
            </w:tcBorders>
            <w:vAlign w:val="center"/>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r w:rsidRPr="0021056B">
              <w:rPr>
                <w:rFonts w:ascii="Times New Roman" w:hAnsi="Times New Roman" w:cs="Times New Roman"/>
                <w:sz w:val="16"/>
                <w:szCs w:val="16"/>
              </w:rPr>
              <w:t>Общеобразовательная организация</w:t>
            </w:r>
          </w:p>
        </w:tc>
        <w:tc>
          <w:tcPr>
            <w:tcW w:w="70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53"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r>
      <w:tr w:rsidR="008A2AB5" w:rsidRPr="0021056B" w:rsidTr="0000060C">
        <w:tc>
          <w:tcPr>
            <w:tcW w:w="425" w:type="dxa"/>
            <w:tcBorders>
              <w:top w:val="single" w:sz="4" w:space="0" w:color="auto"/>
              <w:left w:val="single" w:sz="4" w:space="0" w:color="auto"/>
              <w:bottom w:val="single" w:sz="4" w:space="0" w:color="auto"/>
              <w:right w:val="single" w:sz="4" w:space="0" w:color="auto"/>
            </w:tcBorders>
            <w:vAlign w:val="center"/>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3</w:t>
            </w:r>
          </w:p>
        </w:tc>
        <w:tc>
          <w:tcPr>
            <w:tcW w:w="156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r w:rsidRPr="0021056B">
              <w:rPr>
                <w:rFonts w:ascii="Times New Roman" w:hAnsi="Times New Roman" w:cs="Times New Roman"/>
                <w:sz w:val="16"/>
                <w:szCs w:val="16"/>
              </w:rPr>
              <w:t>Профессиональная образовательная организация</w:t>
            </w:r>
          </w:p>
        </w:tc>
        <w:tc>
          <w:tcPr>
            <w:tcW w:w="70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53"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r>
      <w:tr w:rsidR="008A2AB5" w:rsidRPr="0021056B" w:rsidTr="0000060C">
        <w:tc>
          <w:tcPr>
            <w:tcW w:w="425" w:type="dxa"/>
            <w:tcBorders>
              <w:top w:val="single" w:sz="4" w:space="0" w:color="auto"/>
              <w:left w:val="single" w:sz="4" w:space="0" w:color="auto"/>
              <w:bottom w:val="single" w:sz="4" w:space="0" w:color="auto"/>
              <w:right w:val="single" w:sz="4" w:space="0" w:color="auto"/>
            </w:tcBorders>
            <w:vAlign w:val="center"/>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4</w:t>
            </w:r>
          </w:p>
        </w:tc>
        <w:tc>
          <w:tcPr>
            <w:tcW w:w="156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r w:rsidRPr="0021056B">
              <w:rPr>
                <w:rFonts w:ascii="Times New Roman" w:hAnsi="Times New Roman" w:cs="Times New Roman"/>
                <w:sz w:val="16"/>
                <w:szCs w:val="16"/>
              </w:rPr>
              <w:t>Образовательная организация высшего образования</w:t>
            </w:r>
          </w:p>
        </w:tc>
        <w:tc>
          <w:tcPr>
            <w:tcW w:w="70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53"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r>
      <w:tr w:rsidR="008A2AB5" w:rsidRPr="0021056B" w:rsidTr="0000060C">
        <w:tc>
          <w:tcPr>
            <w:tcW w:w="425" w:type="dxa"/>
            <w:tcBorders>
              <w:top w:val="single" w:sz="4" w:space="0" w:color="auto"/>
              <w:left w:val="single" w:sz="4" w:space="0" w:color="auto"/>
              <w:bottom w:val="single" w:sz="4" w:space="0" w:color="auto"/>
              <w:right w:val="single" w:sz="4" w:space="0" w:color="auto"/>
            </w:tcBorders>
            <w:vAlign w:val="center"/>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5</w:t>
            </w:r>
          </w:p>
        </w:tc>
        <w:tc>
          <w:tcPr>
            <w:tcW w:w="156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r w:rsidRPr="0021056B">
              <w:rPr>
                <w:rFonts w:ascii="Times New Roman" w:hAnsi="Times New Roman" w:cs="Times New Roman"/>
                <w:sz w:val="16"/>
                <w:szCs w:val="16"/>
              </w:rPr>
              <w:t>Организация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53"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r>
      <w:tr w:rsidR="008A2AB5" w:rsidRPr="0021056B" w:rsidTr="0000060C">
        <w:tc>
          <w:tcPr>
            <w:tcW w:w="425" w:type="dxa"/>
            <w:tcBorders>
              <w:top w:val="single" w:sz="4" w:space="0" w:color="auto"/>
              <w:left w:val="single" w:sz="4" w:space="0" w:color="auto"/>
              <w:bottom w:val="single" w:sz="4" w:space="0" w:color="auto"/>
              <w:right w:val="single" w:sz="4" w:space="0" w:color="auto"/>
            </w:tcBorders>
            <w:vAlign w:val="center"/>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6</w:t>
            </w:r>
          </w:p>
        </w:tc>
        <w:tc>
          <w:tcPr>
            <w:tcW w:w="156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r w:rsidRPr="0021056B">
              <w:rPr>
                <w:rFonts w:ascii="Times New Roman" w:hAnsi="Times New Roman" w:cs="Times New Roman"/>
                <w:sz w:val="16"/>
                <w:szCs w:val="16"/>
              </w:rPr>
              <w:t>Организация дополнительного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53"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r>
      <w:tr w:rsidR="008A2AB5" w:rsidRPr="0021056B" w:rsidTr="0000060C">
        <w:tc>
          <w:tcPr>
            <w:tcW w:w="425" w:type="dxa"/>
            <w:tcBorders>
              <w:top w:val="single" w:sz="4" w:space="0" w:color="auto"/>
              <w:left w:val="single" w:sz="4" w:space="0" w:color="auto"/>
              <w:bottom w:val="single" w:sz="4" w:space="0" w:color="auto"/>
              <w:right w:val="single" w:sz="4" w:space="0" w:color="auto"/>
            </w:tcBorders>
            <w:vAlign w:val="center"/>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7</w:t>
            </w:r>
          </w:p>
        </w:tc>
        <w:tc>
          <w:tcPr>
            <w:tcW w:w="156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r w:rsidRPr="0021056B">
              <w:rPr>
                <w:rFonts w:ascii="Times New Roman" w:hAnsi="Times New Roman" w:cs="Times New Roman"/>
                <w:sz w:val="16"/>
                <w:szCs w:val="16"/>
              </w:rPr>
              <w:t>Общеобразовательная организация со спец. наимен-ием "специальное учебно-воспитательное учреждение для обучающихся с девиантным (общественно опасным) поведением"</w:t>
            </w:r>
          </w:p>
        </w:tc>
        <w:tc>
          <w:tcPr>
            <w:tcW w:w="70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53"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r>
      <w:tr w:rsidR="008A2AB5" w:rsidRPr="0021056B" w:rsidTr="0000060C">
        <w:tc>
          <w:tcPr>
            <w:tcW w:w="425" w:type="dxa"/>
            <w:tcBorders>
              <w:top w:val="single" w:sz="4" w:space="0" w:color="auto"/>
              <w:left w:val="single" w:sz="4" w:space="0" w:color="auto"/>
              <w:bottom w:val="single" w:sz="4" w:space="0" w:color="auto"/>
              <w:right w:val="single" w:sz="4" w:space="0" w:color="auto"/>
            </w:tcBorders>
            <w:vAlign w:val="center"/>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8</w:t>
            </w:r>
          </w:p>
        </w:tc>
        <w:tc>
          <w:tcPr>
            <w:tcW w:w="156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r w:rsidRPr="0021056B">
              <w:rPr>
                <w:rFonts w:ascii="Times New Roman" w:hAnsi="Times New Roman" w:cs="Times New Roman"/>
                <w:sz w:val="16"/>
                <w:szCs w:val="16"/>
              </w:rPr>
              <w:t>Профессиональная образ-ная организация со спец. наимен-ем "специальное учебно-воспитательное учреждение для обучающихся с девиантным (общественно опасным) поведением"</w:t>
            </w:r>
          </w:p>
        </w:tc>
        <w:tc>
          <w:tcPr>
            <w:tcW w:w="70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53"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r>
      <w:tr w:rsidR="008A2AB5" w:rsidRPr="0021056B" w:rsidTr="0000060C">
        <w:tc>
          <w:tcPr>
            <w:tcW w:w="425" w:type="dxa"/>
            <w:tcBorders>
              <w:top w:val="single" w:sz="4" w:space="0" w:color="auto"/>
              <w:left w:val="single" w:sz="4" w:space="0" w:color="auto"/>
              <w:bottom w:val="single" w:sz="4" w:space="0" w:color="auto"/>
              <w:right w:val="single" w:sz="4" w:space="0" w:color="auto"/>
            </w:tcBorders>
            <w:vAlign w:val="center"/>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9</w:t>
            </w:r>
          </w:p>
        </w:tc>
        <w:tc>
          <w:tcPr>
            <w:tcW w:w="156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r w:rsidRPr="0021056B">
              <w:rPr>
                <w:rFonts w:ascii="Times New Roman" w:hAnsi="Times New Roman" w:cs="Times New Roman"/>
                <w:sz w:val="16"/>
                <w:szCs w:val="16"/>
              </w:rPr>
              <w:t>Организации, осуществляющие обучение</w:t>
            </w:r>
          </w:p>
        </w:tc>
        <w:tc>
          <w:tcPr>
            <w:tcW w:w="70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53"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r>
      <w:tr w:rsidR="008A2AB5" w:rsidRPr="0021056B" w:rsidTr="0000060C">
        <w:tc>
          <w:tcPr>
            <w:tcW w:w="425" w:type="dxa"/>
            <w:tcBorders>
              <w:top w:val="single" w:sz="4" w:space="0" w:color="auto"/>
              <w:left w:val="single" w:sz="4" w:space="0" w:color="auto"/>
              <w:bottom w:val="single" w:sz="4" w:space="0" w:color="auto"/>
              <w:right w:val="single" w:sz="4" w:space="0" w:color="auto"/>
            </w:tcBorders>
            <w:vAlign w:val="center"/>
          </w:tcPr>
          <w:p w:rsidR="008A2AB5" w:rsidRPr="0021056B" w:rsidRDefault="008A2AB5" w:rsidP="0000060C">
            <w:pPr>
              <w:pStyle w:val="ConsPlusNormal"/>
              <w:jc w:val="center"/>
              <w:rPr>
                <w:rFonts w:ascii="Times New Roman" w:hAnsi="Times New Roman" w:cs="Times New Roman"/>
                <w:sz w:val="16"/>
                <w:szCs w:val="16"/>
              </w:rPr>
            </w:pPr>
            <w:r w:rsidRPr="0021056B">
              <w:rPr>
                <w:rFonts w:ascii="Times New Roman" w:hAnsi="Times New Roman" w:cs="Times New Roman"/>
                <w:sz w:val="16"/>
                <w:szCs w:val="16"/>
              </w:rPr>
              <w:t>10</w:t>
            </w:r>
          </w:p>
        </w:tc>
        <w:tc>
          <w:tcPr>
            <w:tcW w:w="156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b/>
              </w:rPr>
            </w:pPr>
            <w:r w:rsidRPr="0021056B">
              <w:rPr>
                <w:rFonts w:ascii="Times New Roman" w:hAnsi="Times New Roman" w:cs="Times New Roman"/>
                <w:b/>
              </w:rPr>
              <w:t>Итого:</w:t>
            </w:r>
          </w:p>
        </w:tc>
        <w:tc>
          <w:tcPr>
            <w:tcW w:w="70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53"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455"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8A2AB5" w:rsidRPr="0021056B" w:rsidRDefault="008A2AB5" w:rsidP="0000060C">
            <w:pPr>
              <w:pStyle w:val="ConsPlusNormal"/>
              <w:rPr>
                <w:rFonts w:ascii="Times New Roman" w:hAnsi="Times New Roman" w:cs="Times New Roman"/>
                <w:sz w:val="16"/>
                <w:szCs w:val="16"/>
              </w:rPr>
            </w:pPr>
          </w:p>
        </w:tc>
      </w:tr>
    </w:tbl>
    <w:p w:rsidR="008A2AB5" w:rsidRPr="00325E6D" w:rsidRDefault="008A2AB5" w:rsidP="00482D15">
      <w:pPr>
        <w:pStyle w:val="ConsPlusNormal"/>
        <w:ind w:firstLine="540"/>
        <w:jc w:val="both"/>
      </w:pPr>
    </w:p>
    <w:p w:rsidR="008A2AB5" w:rsidRPr="00325E6D" w:rsidRDefault="008A2AB5" w:rsidP="00482D15">
      <w:pPr>
        <w:pStyle w:val="ConsPlusNonformat"/>
        <w:jc w:val="right"/>
      </w:pPr>
      <w:r w:rsidRPr="00325E6D">
        <w:rPr>
          <w:rFonts w:ascii="Times New Roman" w:hAnsi="Times New Roman" w:cs="Times New Roman"/>
          <w:sz w:val="22"/>
          <w:szCs w:val="22"/>
        </w:rPr>
        <w:t>Лист № 2</w:t>
      </w:r>
    </w:p>
    <w:p w:rsidR="008A2AB5" w:rsidRPr="00325E6D" w:rsidRDefault="008A2AB5" w:rsidP="00482D15">
      <w:pPr>
        <w:pStyle w:val="ConsPlusNonformat"/>
        <w:jc w:val="right"/>
      </w:pPr>
      <w:r w:rsidRPr="00325E6D">
        <w:t xml:space="preserve">  </w:t>
      </w:r>
    </w:p>
    <w:p w:rsidR="008A2AB5" w:rsidRPr="00325E6D" w:rsidRDefault="008A2AB5" w:rsidP="00482D15">
      <w:pPr>
        <w:pStyle w:val="ConsPlusNonformat"/>
        <w:jc w:val="right"/>
      </w:pPr>
      <w:r w:rsidRPr="00325E6D">
        <w:rPr>
          <w:rFonts w:ascii="Times New Roman" w:hAnsi="Times New Roman" w:cs="Times New Roman"/>
          <w:sz w:val="22"/>
          <w:szCs w:val="22"/>
        </w:rPr>
        <w:t>Лист № 3</w:t>
      </w:r>
    </w:p>
    <w:p w:rsidR="008A2AB5" w:rsidRPr="00325E6D" w:rsidRDefault="008A2AB5" w:rsidP="00482D15">
      <w:pPr>
        <w:pStyle w:val="ConsPlusNonformat"/>
        <w:jc w:val="both"/>
        <w:rPr>
          <w:rFonts w:ascii="Times New Roman" w:hAnsi="Times New Roman" w:cs="Times New Roman"/>
          <w:sz w:val="22"/>
          <w:szCs w:val="22"/>
        </w:rPr>
      </w:pPr>
      <w:r w:rsidRPr="00325E6D">
        <w:t xml:space="preserve">  </w:t>
      </w:r>
      <w:r w:rsidRPr="00325E6D">
        <w:rPr>
          <w:rFonts w:ascii="Times New Roman" w:hAnsi="Times New Roman" w:cs="Times New Roman"/>
          <w:sz w:val="22"/>
          <w:szCs w:val="22"/>
        </w:rPr>
        <w:t>Примечание:</w:t>
      </w:r>
    </w:p>
    <w:p w:rsidR="008A2AB5" w:rsidRPr="00325E6D" w:rsidRDefault="008A2AB5" w:rsidP="00482D15">
      <w:pPr>
        <w:pStyle w:val="ConsPlusNonformat"/>
        <w:jc w:val="both"/>
        <w:rPr>
          <w:rFonts w:ascii="Times New Roman" w:hAnsi="Times New Roman" w:cs="Times New Roman"/>
          <w:sz w:val="22"/>
          <w:szCs w:val="22"/>
        </w:rPr>
      </w:pPr>
      <w:r w:rsidRPr="00325E6D">
        <w:rPr>
          <w:rFonts w:ascii="Times New Roman" w:hAnsi="Times New Roman" w:cs="Times New Roman"/>
          <w:sz w:val="22"/>
          <w:szCs w:val="22"/>
        </w:rPr>
        <w:t xml:space="preserve">    В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8A2AB5" w:rsidRPr="00325E6D" w:rsidRDefault="008A2AB5" w:rsidP="00482D15">
      <w:pPr>
        <w:pStyle w:val="ConsPlusNonformat"/>
        <w:jc w:val="both"/>
        <w:rPr>
          <w:rFonts w:ascii="Times New Roman" w:hAnsi="Times New Roman" w:cs="Times New Roman"/>
          <w:sz w:val="22"/>
          <w:szCs w:val="22"/>
        </w:rPr>
      </w:pPr>
      <w:r w:rsidRPr="00325E6D">
        <w:rPr>
          <w:rFonts w:ascii="Times New Roman" w:hAnsi="Times New Roman" w:cs="Times New Roman"/>
          <w:sz w:val="22"/>
          <w:szCs w:val="22"/>
        </w:rPr>
        <w:t xml:space="preserve">    В  </w:t>
      </w:r>
      <w:hyperlink w:anchor="Par858" w:tooltip="3" w:history="1">
        <w:r w:rsidRPr="00325E6D">
          <w:rPr>
            <w:rFonts w:ascii="Times New Roman" w:hAnsi="Times New Roman" w:cs="Times New Roman"/>
            <w:sz w:val="22"/>
            <w:szCs w:val="22"/>
          </w:rPr>
          <w:t>графе  "3"</w:t>
        </w:r>
      </w:hyperlink>
      <w:r w:rsidRPr="00325E6D">
        <w:rPr>
          <w:rFonts w:ascii="Times New Roman" w:hAnsi="Times New Roman" w:cs="Times New Roman"/>
          <w:sz w:val="22"/>
          <w:szCs w:val="22"/>
        </w:rPr>
        <w:t xml:space="preserve">  указать  общее  количество обучающихся в организациях на конец отчетного периода.</w:t>
      </w:r>
    </w:p>
    <w:p w:rsidR="008A2AB5" w:rsidRPr="00325E6D" w:rsidRDefault="008A2AB5" w:rsidP="00482D15">
      <w:pPr>
        <w:pStyle w:val="ConsPlusNonformat"/>
        <w:jc w:val="both"/>
        <w:rPr>
          <w:rFonts w:ascii="Times New Roman" w:hAnsi="Times New Roman" w:cs="Times New Roman"/>
          <w:sz w:val="22"/>
          <w:szCs w:val="22"/>
        </w:rPr>
      </w:pPr>
    </w:p>
    <w:p w:rsidR="008A2AB5" w:rsidRPr="00325E6D" w:rsidRDefault="008A2AB5" w:rsidP="00482D15">
      <w:pPr>
        <w:pStyle w:val="ConsPlusNonformat"/>
        <w:jc w:val="both"/>
        <w:rPr>
          <w:rFonts w:ascii="Times New Roman" w:hAnsi="Times New Roman" w:cs="Times New Roman"/>
          <w:sz w:val="22"/>
          <w:szCs w:val="22"/>
        </w:rPr>
      </w:pPr>
    </w:p>
    <w:p w:rsidR="008A2AB5" w:rsidRPr="00325E6D" w:rsidRDefault="008A2AB5" w:rsidP="00482D15">
      <w:pPr>
        <w:pStyle w:val="ConsPlusNonformat"/>
        <w:jc w:val="both"/>
        <w:rPr>
          <w:rFonts w:ascii="Times New Roman" w:hAnsi="Times New Roman" w:cs="Times New Roman"/>
          <w:sz w:val="22"/>
          <w:szCs w:val="22"/>
        </w:rPr>
      </w:pPr>
      <w:r w:rsidRPr="00325E6D">
        <w:rPr>
          <w:rFonts w:ascii="Times New Roman" w:hAnsi="Times New Roman" w:cs="Times New Roman"/>
          <w:sz w:val="22"/>
          <w:szCs w:val="22"/>
        </w:rPr>
        <w:t>Число организаций, осуществляющих</w:t>
      </w:r>
    </w:p>
    <w:p w:rsidR="008A2AB5" w:rsidRPr="00325E6D" w:rsidRDefault="008A2AB5" w:rsidP="00482D15">
      <w:pPr>
        <w:pStyle w:val="ConsPlusNonformat"/>
        <w:jc w:val="both"/>
        <w:rPr>
          <w:rFonts w:ascii="Times New Roman" w:hAnsi="Times New Roman" w:cs="Times New Roman"/>
          <w:sz w:val="22"/>
          <w:szCs w:val="22"/>
        </w:rPr>
      </w:pPr>
      <w:r w:rsidRPr="00325E6D">
        <w:rPr>
          <w:rFonts w:ascii="Times New Roman" w:hAnsi="Times New Roman" w:cs="Times New Roman"/>
          <w:sz w:val="22"/>
          <w:szCs w:val="22"/>
        </w:rPr>
        <w:t>образовательную деятельность,</w:t>
      </w:r>
    </w:p>
    <w:p w:rsidR="008A2AB5" w:rsidRPr="00325E6D" w:rsidRDefault="008A2AB5" w:rsidP="00482D15">
      <w:pPr>
        <w:pStyle w:val="ConsPlusNonformat"/>
        <w:jc w:val="both"/>
        <w:rPr>
          <w:rFonts w:ascii="Times New Roman" w:hAnsi="Times New Roman" w:cs="Times New Roman"/>
          <w:sz w:val="22"/>
          <w:szCs w:val="22"/>
        </w:rPr>
      </w:pPr>
      <w:r w:rsidRPr="00325E6D">
        <w:rPr>
          <w:rFonts w:ascii="Times New Roman" w:hAnsi="Times New Roman" w:cs="Times New Roman"/>
          <w:sz w:val="22"/>
          <w:szCs w:val="22"/>
        </w:rPr>
        <w:t xml:space="preserve">по которым составлен отчет </w:t>
      </w:r>
      <w:r w:rsidRPr="00325E6D">
        <w:rPr>
          <w:rFonts w:ascii="Times New Roman" w:hAnsi="Times New Roman" w:cs="Times New Roman"/>
          <w:sz w:val="22"/>
          <w:szCs w:val="22"/>
        </w:rPr>
        <w:tab/>
      </w:r>
      <w:r w:rsidRPr="00325E6D">
        <w:rPr>
          <w:rFonts w:ascii="Times New Roman" w:hAnsi="Times New Roman" w:cs="Times New Roman"/>
          <w:sz w:val="22"/>
          <w:szCs w:val="22"/>
        </w:rPr>
        <w:tab/>
        <w:t>________________________</w:t>
      </w:r>
    </w:p>
    <w:p w:rsidR="008A2AB5" w:rsidRPr="00325E6D" w:rsidRDefault="008A2AB5" w:rsidP="00482D15">
      <w:pPr>
        <w:pStyle w:val="ConsPlusNonformat"/>
        <w:jc w:val="both"/>
        <w:rPr>
          <w:rFonts w:ascii="Times New Roman" w:hAnsi="Times New Roman" w:cs="Times New Roman"/>
          <w:sz w:val="22"/>
          <w:szCs w:val="22"/>
        </w:rPr>
      </w:pPr>
    </w:p>
    <w:p w:rsidR="008A2AB5" w:rsidRPr="00325E6D" w:rsidRDefault="008A2AB5" w:rsidP="00482D15">
      <w:pPr>
        <w:pStyle w:val="ConsPlusNonformat"/>
        <w:jc w:val="both"/>
        <w:rPr>
          <w:rFonts w:ascii="Times New Roman" w:hAnsi="Times New Roman" w:cs="Times New Roman"/>
          <w:sz w:val="22"/>
          <w:szCs w:val="22"/>
        </w:rPr>
      </w:pPr>
      <w:r w:rsidRPr="00325E6D">
        <w:rPr>
          <w:rFonts w:ascii="Times New Roman" w:hAnsi="Times New Roman" w:cs="Times New Roman"/>
          <w:sz w:val="22"/>
          <w:szCs w:val="22"/>
        </w:rPr>
        <w:t>Должностное лицо, ответственное за</w:t>
      </w:r>
    </w:p>
    <w:p w:rsidR="008A2AB5" w:rsidRPr="00325E6D" w:rsidRDefault="008A2AB5" w:rsidP="00482D15">
      <w:pPr>
        <w:pStyle w:val="ConsPlusNonformat"/>
        <w:jc w:val="both"/>
        <w:rPr>
          <w:rFonts w:ascii="Times New Roman" w:hAnsi="Times New Roman" w:cs="Times New Roman"/>
          <w:sz w:val="22"/>
          <w:szCs w:val="22"/>
        </w:rPr>
      </w:pPr>
      <w:r w:rsidRPr="00325E6D">
        <w:rPr>
          <w:rFonts w:ascii="Times New Roman" w:hAnsi="Times New Roman" w:cs="Times New Roman"/>
          <w:sz w:val="22"/>
          <w:szCs w:val="22"/>
        </w:rPr>
        <w:t>Представление статистической информации</w:t>
      </w:r>
    </w:p>
    <w:p w:rsidR="008A2AB5" w:rsidRPr="00325E6D" w:rsidRDefault="008A2AB5" w:rsidP="00482D15">
      <w:pPr>
        <w:pStyle w:val="ConsPlusNormal"/>
        <w:ind w:firstLine="540"/>
        <w:rPr>
          <w:rFonts w:ascii="Times New Roman" w:hAnsi="Times New Roman" w:cs="Times New Roman"/>
          <w:b/>
        </w:rPr>
      </w:pPr>
      <w:r w:rsidRPr="00325E6D">
        <w:rPr>
          <w:rFonts w:ascii="Times New Roman" w:hAnsi="Times New Roman" w:cs="Times New Roman"/>
          <w:sz w:val="22"/>
          <w:szCs w:val="22"/>
        </w:rPr>
        <w:t xml:space="preserve">(от имени юридического лица)                </w:t>
      </w:r>
      <w:r w:rsidRPr="00325E6D">
        <w:rPr>
          <w:rFonts w:ascii="Times New Roman" w:hAnsi="Times New Roman" w:cs="Times New Roman"/>
          <w:b/>
        </w:rPr>
        <w:t xml:space="preserve">Директор ГБОУ ООШ № 12 </w:t>
      </w:r>
    </w:p>
    <w:p w:rsidR="008A2AB5" w:rsidRPr="00325E6D" w:rsidRDefault="008A2AB5" w:rsidP="00482D15">
      <w:pPr>
        <w:pStyle w:val="ConsPlusNormal"/>
        <w:ind w:left="4320"/>
        <w:rPr>
          <w:rFonts w:ascii="Times New Roman" w:hAnsi="Times New Roman" w:cs="Times New Roman"/>
          <w:sz w:val="22"/>
          <w:szCs w:val="22"/>
        </w:rPr>
      </w:pPr>
      <w:r w:rsidRPr="00325E6D">
        <w:rPr>
          <w:rFonts w:ascii="Times New Roman" w:hAnsi="Times New Roman" w:cs="Times New Roman"/>
          <w:b/>
        </w:rPr>
        <w:t xml:space="preserve">пос.Шмидта г.о.Новокуйбышевск </w:t>
      </w:r>
      <w:r w:rsidRPr="00325E6D">
        <w:rPr>
          <w:rFonts w:ascii="Times New Roman" w:hAnsi="Times New Roman" w:cs="Times New Roman"/>
          <w:b/>
        </w:rPr>
        <w:tab/>
        <w:t>_____________</w:t>
      </w:r>
      <w:r w:rsidRPr="00325E6D">
        <w:rPr>
          <w:rFonts w:ascii="Times New Roman" w:hAnsi="Times New Roman" w:cs="Times New Roman"/>
          <w:b/>
        </w:rPr>
        <w:tab/>
      </w:r>
      <w:r w:rsidRPr="00325E6D">
        <w:rPr>
          <w:rFonts w:ascii="Times New Roman" w:hAnsi="Times New Roman" w:cs="Times New Roman"/>
          <w:b/>
        </w:rPr>
        <w:tab/>
        <w:t>Оказина Татьяна Владимировна</w:t>
      </w:r>
    </w:p>
    <w:p w:rsidR="008A2AB5" w:rsidRPr="00325E6D" w:rsidRDefault="008A2AB5" w:rsidP="00482D15">
      <w:pPr>
        <w:pStyle w:val="ConsPlusNonformat"/>
        <w:jc w:val="both"/>
        <w:rPr>
          <w:rFonts w:ascii="Times New Roman" w:hAnsi="Times New Roman" w:cs="Times New Roman"/>
        </w:rPr>
      </w:pPr>
      <w:r w:rsidRPr="00325E6D">
        <w:rPr>
          <w:rFonts w:ascii="Times New Roman" w:hAnsi="Times New Roman" w:cs="Times New Roman"/>
        </w:rPr>
        <w:t xml:space="preserve">                           </w:t>
      </w:r>
      <w:r w:rsidRPr="00325E6D">
        <w:rPr>
          <w:rFonts w:ascii="Times New Roman" w:hAnsi="Times New Roman" w:cs="Times New Roman"/>
        </w:rPr>
        <w:tab/>
      </w:r>
      <w:r w:rsidRPr="00325E6D">
        <w:rPr>
          <w:rFonts w:ascii="Times New Roman" w:hAnsi="Times New Roman" w:cs="Times New Roman"/>
        </w:rPr>
        <w:tab/>
      </w:r>
      <w:r w:rsidRPr="00325E6D">
        <w:rPr>
          <w:rFonts w:ascii="Times New Roman" w:hAnsi="Times New Roman" w:cs="Times New Roman"/>
        </w:rPr>
        <w:tab/>
      </w:r>
      <w:r w:rsidRPr="00325E6D">
        <w:rPr>
          <w:rFonts w:ascii="Times New Roman" w:hAnsi="Times New Roman" w:cs="Times New Roman"/>
        </w:rPr>
        <w:tab/>
        <w:t xml:space="preserve">                     (должность)  </w:t>
      </w:r>
      <w:r w:rsidRPr="00325E6D">
        <w:rPr>
          <w:rFonts w:ascii="Times New Roman" w:hAnsi="Times New Roman" w:cs="Times New Roman"/>
        </w:rPr>
        <w:tab/>
      </w:r>
      <w:r w:rsidRPr="00325E6D">
        <w:rPr>
          <w:rFonts w:ascii="Times New Roman" w:hAnsi="Times New Roman" w:cs="Times New Roman"/>
        </w:rPr>
        <w:tab/>
        <w:t xml:space="preserve">                 (подпись)  </w:t>
      </w:r>
      <w:r w:rsidRPr="00325E6D">
        <w:rPr>
          <w:rFonts w:ascii="Times New Roman" w:hAnsi="Times New Roman" w:cs="Times New Roman"/>
        </w:rPr>
        <w:tab/>
        <w:t xml:space="preserve">     (фамилия, имя, отчество (при наличии)</w:t>
      </w:r>
    </w:p>
    <w:p w:rsidR="008A2AB5" w:rsidRPr="00325E6D" w:rsidRDefault="008A2AB5" w:rsidP="00482D15">
      <w:pPr>
        <w:pStyle w:val="ConsPlusNonformat"/>
        <w:jc w:val="both"/>
        <w:rPr>
          <w:rFonts w:ascii="Times New Roman" w:hAnsi="Times New Roman" w:cs="Times New Roman"/>
        </w:rPr>
      </w:pPr>
    </w:p>
    <w:p w:rsidR="008A2AB5" w:rsidRPr="00325E6D" w:rsidRDefault="008A2AB5" w:rsidP="00482D15">
      <w:pPr>
        <w:pStyle w:val="ConsPlusNonformat"/>
        <w:jc w:val="both"/>
        <w:rPr>
          <w:rFonts w:ascii="Times New Roman" w:hAnsi="Times New Roman" w:cs="Times New Roman"/>
        </w:rPr>
      </w:pPr>
    </w:p>
    <w:p w:rsidR="008A2AB5" w:rsidRPr="00325E6D" w:rsidRDefault="008A2AB5" w:rsidP="00482D15">
      <w:pPr>
        <w:pStyle w:val="ConsPlusNormal"/>
        <w:ind w:firstLine="540"/>
        <w:rPr>
          <w:rFonts w:ascii="Times New Roman" w:hAnsi="Times New Roman" w:cs="Times New Roman"/>
          <w:b/>
          <w:sz w:val="22"/>
          <w:szCs w:val="22"/>
        </w:rPr>
      </w:pPr>
    </w:p>
    <w:p w:rsidR="008A2AB5" w:rsidRPr="00325E6D" w:rsidRDefault="008A2AB5" w:rsidP="00482D15">
      <w:pPr>
        <w:pStyle w:val="ConsPlusNormal"/>
        <w:ind w:firstLine="540"/>
        <w:rPr>
          <w:rFonts w:ascii="Times New Roman" w:hAnsi="Times New Roman" w:cs="Times New Roman"/>
          <w:b/>
          <w:sz w:val="22"/>
          <w:szCs w:val="22"/>
        </w:rPr>
      </w:pPr>
    </w:p>
    <w:p w:rsidR="008A2AB5" w:rsidRPr="00325E6D" w:rsidRDefault="008A2AB5" w:rsidP="00482D15">
      <w:pPr>
        <w:pStyle w:val="ConsPlusNonformat"/>
        <w:jc w:val="both"/>
        <w:rPr>
          <w:rFonts w:ascii="Times New Roman" w:hAnsi="Times New Roman" w:cs="Times New Roman"/>
        </w:rPr>
      </w:pPr>
      <w:r w:rsidRPr="00325E6D">
        <w:rPr>
          <w:rFonts w:ascii="Times New Roman" w:hAnsi="Times New Roman" w:cs="Times New Roman"/>
        </w:rPr>
        <w:t xml:space="preserve">   </w:t>
      </w:r>
      <w:r w:rsidRPr="00325E6D">
        <w:rPr>
          <w:rFonts w:ascii="Times New Roman" w:hAnsi="Times New Roman" w:cs="Times New Roman"/>
        </w:rPr>
        <w:tab/>
      </w:r>
      <w:r w:rsidRPr="00325E6D">
        <w:rPr>
          <w:rFonts w:ascii="Times New Roman" w:hAnsi="Times New Roman" w:cs="Times New Roman"/>
        </w:rPr>
        <w:tab/>
      </w:r>
    </w:p>
    <w:p w:rsidR="008A2AB5" w:rsidRPr="00325E6D" w:rsidRDefault="008A2AB5" w:rsidP="00482D15">
      <w:pPr>
        <w:pStyle w:val="ConsPlusNonformat"/>
        <w:jc w:val="both"/>
        <w:rPr>
          <w:rFonts w:ascii="Times New Roman" w:hAnsi="Times New Roman" w:cs="Times New Roman"/>
          <w:sz w:val="22"/>
          <w:szCs w:val="22"/>
        </w:rPr>
      </w:pPr>
    </w:p>
    <w:p w:rsidR="008A2AB5" w:rsidRPr="00325E6D" w:rsidRDefault="008A2AB5" w:rsidP="009F077A">
      <w:pPr>
        <w:pStyle w:val="ConsPlusNonformat"/>
        <w:jc w:val="both"/>
        <w:rPr>
          <w:rFonts w:ascii="Times New Roman" w:hAnsi="Times New Roman" w:cs="Times New Roman"/>
          <w:sz w:val="22"/>
          <w:szCs w:val="22"/>
        </w:rPr>
      </w:pPr>
      <w:r w:rsidRPr="00325E6D">
        <w:rPr>
          <w:rFonts w:ascii="Times New Roman" w:hAnsi="Times New Roman" w:cs="Times New Roman"/>
          <w:sz w:val="22"/>
          <w:szCs w:val="22"/>
        </w:rPr>
        <w:t>М.П.            _______________________________________________________________________________________________________________</w:t>
      </w:r>
    </w:p>
    <w:p w:rsidR="008A2AB5" w:rsidRDefault="008A2AB5" w:rsidP="009F077A">
      <w:pPr>
        <w:pStyle w:val="ConsPlusNonformat"/>
        <w:jc w:val="both"/>
        <w:rPr>
          <w:rFonts w:ascii="Times New Roman" w:hAnsi="Times New Roman" w:cs="Times New Roman"/>
        </w:rPr>
        <w:sectPr w:rsidR="008A2AB5" w:rsidSect="00482D15">
          <w:pgSz w:w="16838" w:h="11906" w:orient="landscape"/>
          <w:pgMar w:top="567" w:right="1440" w:bottom="1134" w:left="1440" w:header="0" w:footer="0" w:gutter="0"/>
          <w:cols w:space="720"/>
          <w:noEndnote/>
        </w:sectPr>
      </w:pPr>
      <w:r w:rsidRPr="00325E6D">
        <w:rPr>
          <w:rFonts w:ascii="Times New Roman" w:hAnsi="Times New Roman" w:cs="Times New Roman"/>
        </w:rPr>
        <w:t xml:space="preserve">                          </w:t>
      </w:r>
      <w:r w:rsidRPr="00325E6D">
        <w:rPr>
          <w:rFonts w:ascii="Times New Roman" w:hAnsi="Times New Roman" w:cs="Times New Roman"/>
        </w:rPr>
        <w:tab/>
        <w:t xml:space="preserve">(фамилия, имя, отчество (при наличии) исполнителя)     (номер контактного телефона) </w:t>
      </w:r>
      <w:r w:rsidRPr="00325E6D">
        <w:rPr>
          <w:rFonts w:ascii="Times New Roman" w:hAnsi="Times New Roman" w:cs="Times New Roman"/>
        </w:rPr>
        <w:tab/>
      </w:r>
      <w:r w:rsidRPr="00325E6D">
        <w:rPr>
          <w:rFonts w:ascii="Times New Roman" w:hAnsi="Times New Roman" w:cs="Times New Roman"/>
        </w:rPr>
        <w:tab/>
        <w:t>дата</w:t>
      </w:r>
      <w:r>
        <w:rPr>
          <w:rFonts w:ascii="Times New Roman" w:hAnsi="Times New Roman" w:cs="Times New Roman"/>
        </w:rPr>
        <w:t xml:space="preserve"> составления документа</w:t>
      </w:r>
    </w:p>
    <w:p w:rsidR="008A2AB5" w:rsidRPr="00E90022" w:rsidRDefault="008A2AB5" w:rsidP="009F077A">
      <w:pPr>
        <w:pStyle w:val="ConsPlusNormal"/>
        <w:outlineLvl w:val="1"/>
        <w:rPr>
          <w:rFonts w:ascii="Times New Roman" w:hAnsi="Times New Roman" w:cs="Times New Roman"/>
        </w:rPr>
      </w:pPr>
    </w:p>
    <w:sectPr w:rsidR="008A2AB5" w:rsidRPr="00E90022" w:rsidSect="00C01DC4">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AB5" w:rsidRDefault="008A2AB5" w:rsidP="00026998">
      <w:pPr>
        <w:spacing w:after="0" w:line="240" w:lineRule="auto"/>
      </w:pPr>
      <w:r>
        <w:separator/>
      </w:r>
    </w:p>
  </w:endnote>
  <w:endnote w:type="continuationSeparator" w:id="1">
    <w:p w:rsidR="008A2AB5" w:rsidRDefault="008A2AB5" w:rsidP="00026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AB5" w:rsidRDefault="008A2AB5" w:rsidP="00026998">
      <w:pPr>
        <w:spacing w:after="0" w:line="240" w:lineRule="auto"/>
      </w:pPr>
      <w:r>
        <w:separator/>
      </w:r>
    </w:p>
  </w:footnote>
  <w:footnote w:type="continuationSeparator" w:id="1">
    <w:p w:rsidR="008A2AB5" w:rsidRDefault="008A2AB5" w:rsidP="00026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4D31"/>
    <w:multiLevelType w:val="hybridMultilevel"/>
    <w:tmpl w:val="F6CEC87C"/>
    <w:lvl w:ilvl="0" w:tplc="8F2AB204">
      <w:start w:val="1"/>
      <w:numFmt w:val="decimal"/>
      <w:lvlText w:val="%1."/>
      <w:lvlJc w:val="left"/>
      <w:pPr>
        <w:ind w:left="615" w:hanging="465"/>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
    <w:nsid w:val="15627FD6"/>
    <w:multiLevelType w:val="hybridMultilevel"/>
    <w:tmpl w:val="4ED0F6A2"/>
    <w:lvl w:ilvl="0" w:tplc="8C24E86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DC4"/>
    <w:rsid w:val="0000060C"/>
    <w:rsid w:val="00006458"/>
    <w:rsid w:val="00026998"/>
    <w:rsid w:val="000A1E43"/>
    <w:rsid w:val="000C394C"/>
    <w:rsid w:val="000D3348"/>
    <w:rsid w:val="000D38B1"/>
    <w:rsid w:val="00171996"/>
    <w:rsid w:val="00185313"/>
    <w:rsid w:val="001C1BAD"/>
    <w:rsid w:val="001D6E8F"/>
    <w:rsid w:val="0021056B"/>
    <w:rsid w:val="00211281"/>
    <w:rsid w:val="002B0CAC"/>
    <w:rsid w:val="002C6875"/>
    <w:rsid w:val="002E53B6"/>
    <w:rsid w:val="003166D4"/>
    <w:rsid w:val="00325E6D"/>
    <w:rsid w:val="00347BF4"/>
    <w:rsid w:val="003838A8"/>
    <w:rsid w:val="003C10E3"/>
    <w:rsid w:val="003D5E3B"/>
    <w:rsid w:val="00410D99"/>
    <w:rsid w:val="00412555"/>
    <w:rsid w:val="0045395B"/>
    <w:rsid w:val="00482D15"/>
    <w:rsid w:val="004A7B5A"/>
    <w:rsid w:val="005042C4"/>
    <w:rsid w:val="005240D9"/>
    <w:rsid w:val="005F0EF3"/>
    <w:rsid w:val="0063467F"/>
    <w:rsid w:val="0069109E"/>
    <w:rsid w:val="006D43B5"/>
    <w:rsid w:val="00702D76"/>
    <w:rsid w:val="00737A7D"/>
    <w:rsid w:val="00750643"/>
    <w:rsid w:val="007602CF"/>
    <w:rsid w:val="00765531"/>
    <w:rsid w:val="0080747D"/>
    <w:rsid w:val="0082628D"/>
    <w:rsid w:val="008A2AB5"/>
    <w:rsid w:val="008C3C46"/>
    <w:rsid w:val="008D3FC0"/>
    <w:rsid w:val="00914FAE"/>
    <w:rsid w:val="009C3E9D"/>
    <w:rsid w:val="009F077A"/>
    <w:rsid w:val="009F1DE3"/>
    <w:rsid w:val="00A550B9"/>
    <w:rsid w:val="00B73971"/>
    <w:rsid w:val="00B744A6"/>
    <w:rsid w:val="00C01DC4"/>
    <w:rsid w:val="00C3208F"/>
    <w:rsid w:val="00C467A0"/>
    <w:rsid w:val="00C83492"/>
    <w:rsid w:val="00C92B2A"/>
    <w:rsid w:val="00CB1664"/>
    <w:rsid w:val="00CC174C"/>
    <w:rsid w:val="00D03AD7"/>
    <w:rsid w:val="00D56858"/>
    <w:rsid w:val="00D62A0F"/>
    <w:rsid w:val="00E36F3E"/>
    <w:rsid w:val="00E6285D"/>
    <w:rsid w:val="00E74669"/>
    <w:rsid w:val="00E90022"/>
    <w:rsid w:val="00E9305C"/>
    <w:rsid w:val="00ED1BF6"/>
    <w:rsid w:val="00EE7FB3"/>
    <w:rsid w:val="00F16B9F"/>
    <w:rsid w:val="00FB29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1DC4"/>
    <w:pPr>
      <w:ind w:left="720"/>
      <w:contextualSpacing/>
    </w:pPr>
  </w:style>
  <w:style w:type="character" w:styleId="Hyperlink">
    <w:name w:val="Hyperlink"/>
    <w:basedOn w:val="DefaultParagraphFont"/>
    <w:uiPriority w:val="99"/>
    <w:rsid w:val="00C467A0"/>
    <w:rPr>
      <w:rFonts w:cs="Times New Roman"/>
      <w:color w:val="0000FF"/>
      <w:u w:val="single"/>
    </w:rPr>
  </w:style>
  <w:style w:type="table" w:styleId="TableGrid">
    <w:name w:val="Table Grid"/>
    <w:basedOn w:val="TableNormal"/>
    <w:uiPriority w:val="99"/>
    <w:rsid w:val="003166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166D4"/>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3166D4"/>
    <w:pPr>
      <w:widowControl w:val="0"/>
      <w:autoSpaceDE w:val="0"/>
      <w:autoSpaceDN w:val="0"/>
      <w:adjustRightInd w:val="0"/>
    </w:pPr>
    <w:rPr>
      <w:rFonts w:ascii="Arial" w:eastAsia="Times New Roman" w:hAnsi="Arial" w:cs="Arial"/>
      <w:b/>
      <w:bCs/>
      <w:sz w:val="16"/>
      <w:szCs w:val="16"/>
    </w:rPr>
  </w:style>
  <w:style w:type="paragraph" w:styleId="BodyText">
    <w:name w:val="Body Text"/>
    <w:basedOn w:val="Normal"/>
    <w:link w:val="BodyTextChar"/>
    <w:uiPriority w:val="99"/>
    <w:rsid w:val="00E9305C"/>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E9305C"/>
    <w:rPr>
      <w:rFonts w:ascii="Times New Roman" w:hAnsi="Times New Roman" w:cs="Times New Roman"/>
      <w:sz w:val="20"/>
      <w:szCs w:val="20"/>
      <w:lang w:eastAsia="ru-RU"/>
    </w:rPr>
  </w:style>
  <w:style w:type="paragraph" w:customStyle="1" w:styleId="ConsPlusNonformat">
    <w:name w:val="ConsPlusNonformat"/>
    <w:uiPriority w:val="99"/>
    <w:rsid w:val="001C1BAD"/>
    <w:pPr>
      <w:widowControl w:val="0"/>
      <w:autoSpaceDE w:val="0"/>
      <w:autoSpaceDN w:val="0"/>
      <w:adjustRightInd w:val="0"/>
    </w:pPr>
    <w:rPr>
      <w:rFonts w:ascii="Courier New" w:eastAsia="Times New Roman" w:hAnsi="Courier New" w:cs="Courier New"/>
      <w:sz w:val="20"/>
      <w:szCs w:val="20"/>
    </w:rPr>
  </w:style>
  <w:style w:type="paragraph" w:styleId="Caption">
    <w:name w:val="caption"/>
    <w:basedOn w:val="Normal"/>
    <w:uiPriority w:val="99"/>
    <w:qFormat/>
    <w:rsid w:val="00EE7FB3"/>
    <w:pPr>
      <w:spacing w:after="0" w:line="240" w:lineRule="auto"/>
      <w:jc w:val="center"/>
    </w:pPr>
    <w:rPr>
      <w:rFonts w:eastAsia="Times New Roman"/>
      <w:b/>
      <w:bCs/>
      <w:sz w:val="20"/>
      <w:szCs w:val="20"/>
      <w:lang w:eastAsia="ru-RU"/>
    </w:rPr>
  </w:style>
  <w:style w:type="paragraph" w:customStyle="1" w:styleId="ConsPlusTextList">
    <w:name w:val="ConsPlusTextList"/>
    <w:uiPriority w:val="99"/>
    <w:rsid w:val="009F077A"/>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22495990">
      <w:marLeft w:val="0"/>
      <w:marRight w:val="0"/>
      <w:marTop w:val="0"/>
      <w:marBottom w:val="0"/>
      <w:divBdr>
        <w:top w:val="none" w:sz="0" w:space="0" w:color="auto"/>
        <w:left w:val="none" w:sz="0" w:space="0" w:color="auto"/>
        <w:bottom w:val="none" w:sz="0" w:space="0" w:color="auto"/>
        <w:right w:val="none" w:sz="0" w:space="0" w:color="auto"/>
      </w:divBdr>
    </w:div>
    <w:div w:id="1622495992">
      <w:marLeft w:val="0"/>
      <w:marRight w:val="0"/>
      <w:marTop w:val="0"/>
      <w:marBottom w:val="0"/>
      <w:divBdr>
        <w:top w:val="none" w:sz="0" w:space="0" w:color="auto"/>
        <w:left w:val="none" w:sz="0" w:space="0" w:color="auto"/>
        <w:bottom w:val="none" w:sz="0" w:space="0" w:color="auto"/>
        <w:right w:val="none" w:sz="0" w:space="0" w:color="auto"/>
      </w:divBdr>
      <w:divsChild>
        <w:div w:id="1622495989">
          <w:marLeft w:val="873"/>
          <w:marRight w:val="0"/>
          <w:marTop w:val="0"/>
          <w:marBottom w:val="611"/>
          <w:divBdr>
            <w:top w:val="none" w:sz="0" w:space="0" w:color="auto"/>
            <w:left w:val="none" w:sz="0" w:space="0" w:color="auto"/>
            <w:bottom w:val="none" w:sz="0" w:space="0" w:color="auto"/>
            <w:right w:val="none" w:sz="0" w:space="0" w:color="auto"/>
          </w:divBdr>
        </w:div>
      </w:divsChild>
    </w:div>
    <w:div w:id="1622495993">
      <w:marLeft w:val="0"/>
      <w:marRight w:val="0"/>
      <w:marTop w:val="0"/>
      <w:marBottom w:val="0"/>
      <w:divBdr>
        <w:top w:val="none" w:sz="0" w:space="0" w:color="auto"/>
        <w:left w:val="none" w:sz="0" w:space="0" w:color="auto"/>
        <w:bottom w:val="none" w:sz="0" w:space="0" w:color="auto"/>
        <w:right w:val="none" w:sz="0" w:space="0" w:color="auto"/>
      </w:divBdr>
    </w:div>
    <w:div w:id="1622495994">
      <w:marLeft w:val="0"/>
      <w:marRight w:val="0"/>
      <w:marTop w:val="0"/>
      <w:marBottom w:val="0"/>
      <w:divBdr>
        <w:top w:val="none" w:sz="0" w:space="0" w:color="auto"/>
        <w:left w:val="none" w:sz="0" w:space="0" w:color="auto"/>
        <w:bottom w:val="none" w:sz="0" w:space="0" w:color="auto"/>
        <w:right w:val="none" w:sz="0" w:space="0" w:color="auto"/>
      </w:divBdr>
      <w:divsChild>
        <w:div w:id="1622495991">
          <w:marLeft w:val="873"/>
          <w:marRight w:val="0"/>
          <w:marTop w:val="0"/>
          <w:marBottom w:val="611"/>
          <w:divBdr>
            <w:top w:val="none" w:sz="0" w:space="0" w:color="auto"/>
            <w:left w:val="none" w:sz="0" w:space="0" w:color="auto"/>
            <w:bottom w:val="none" w:sz="0" w:space="0" w:color="auto"/>
            <w:right w:val="none" w:sz="0" w:space="0" w:color="auto"/>
          </w:divBdr>
        </w:div>
      </w:divsChild>
    </w:div>
    <w:div w:id="1622495995">
      <w:marLeft w:val="0"/>
      <w:marRight w:val="0"/>
      <w:marTop w:val="0"/>
      <w:marBottom w:val="0"/>
      <w:divBdr>
        <w:top w:val="none" w:sz="0" w:space="0" w:color="auto"/>
        <w:left w:val="none" w:sz="0" w:space="0" w:color="auto"/>
        <w:bottom w:val="none" w:sz="0" w:space="0" w:color="auto"/>
        <w:right w:val="none" w:sz="0" w:space="0" w:color="auto"/>
      </w:divBdr>
    </w:div>
    <w:div w:id="1622495996">
      <w:marLeft w:val="0"/>
      <w:marRight w:val="0"/>
      <w:marTop w:val="0"/>
      <w:marBottom w:val="0"/>
      <w:divBdr>
        <w:top w:val="none" w:sz="0" w:space="0" w:color="auto"/>
        <w:left w:val="none" w:sz="0" w:space="0" w:color="auto"/>
        <w:bottom w:val="none" w:sz="0" w:space="0" w:color="auto"/>
        <w:right w:val="none" w:sz="0" w:space="0" w:color="auto"/>
      </w:divBdr>
    </w:div>
    <w:div w:id="1622495997">
      <w:marLeft w:val="0"/>
      <w:marRight w:val="0"/>
      <w:marTop w:val="0"/>
      <w:marBottom w:val="0"/>
      <w:divBdr>
        <w:top w:val="none" w:sz="0" w:space="0" w:color="auto"/>
        <w:left w:val="none" w:sz="0" w:space="0" w:color="auto"/>
        <w:bottom w:val="none" w:sz="0" w:space="0" w:color="auto"/>
        <w:right w:val="none" w:sz="0" w:space="0" w:color="auto"/>
      </w:divBdr>
    </w:div>
    <w:div w:id="1622495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yool12@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cyool12@mail.ru" TargetMode="External"/><Relationship Id="rId4" Type="http://schemas.openxmlformats.org/officeDocument/2006/relationships/webSettings" Target="webSettings.xml"/><Relationship Id="rId9" Type="http://schemas.openxmlformats.org/officeDocument/2006/relationships/hyperlink" Target="mailto:scyool12@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623</TotalTime>
  <Pages>26</Pages>
  <Words>8738</Words>
  <Characters>-32766</Characters>
  <Application>Microsoft Office Outlook</Application>
  <DocSecurity>0</DocSecurity>
  <Lines>0</Lines>
  <Paragraphs>0</Paragraphs>
  <ScaleCrop>false</ScaleCrop>
  <Company>МОУ СОШ №3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№17</dc:creator>
  <cp:keywords/>
  <dc:description/>
  <cp:lastModifiedBy>1</cp:lastModifiedBy>
  <cp:revision>18</cp:revision>
  <cp:lastPrinted>2018-01-22T06:31:00Z</cp:lastPrinted>
  <dcterms:created xsi:type="dcterms:W3CDTF">2017-11-27T05:04:00Z</dcterms:created>
  <dcterms:modified xsi:type="dcterms:W3CDTF">2018-01-22T06:36:00Z</dcterms:modified>
</cp:coreProperties>
</file>