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9D" w:rsidRPr="00D95142" w:rsidRDefault="0049329D" w:rsidP="00D95142">
      <w:pPr>
        <w:pStyle w:val="a4"/>
        <w:spacing w:after="0" w:afterAutospacing="0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D95142">
        <w:rPr>
          <w:rFonts w:ascii="Comic Sans MS" w:hAnsi="Comic Sans MS" w:cs="Times New Roman"/>
          <w:b/>
          <w:bCs/>
          <w:color w:val="000000"/>
          <w:sz w:val="28"/>
          <w:szCs w:val="28"/>
        </w:rPr>
        <w:t>Список книг на лето при переходе в 4 класс «Школа России»</w:t>
      </w:r>
    </w:p>
    <w:p w:rsidR="0049329D" w:rsidRPr="00D95142" w:rsidRDefault="0049329D" w:rsidP="00D95142">
      <w:pPr>
        <w:pStyle w:val="a4"/>
        <w:spacing w:after="0" w:afterAutospacing="0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D95142">
        <w:rPr>
          <w:rFonts w:ascii="Comic Sans MS" w:hAnsi="Comic Sans MS" w:cs="Times New Roman"/>
          <w:b/>
          <w:bCs/>
          <w:color w:val="000000"/>
          <w:sz w:val="28"/>
          <w:szCs w:val="28"/>
        </w:rPr>
        <w:t>Отечественная литература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А. С. Пушкин «Сказка о золотом петушке»</w:t>
      </w:r>
      <w:proofErr w:type="gram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Сказка о попе и работнике его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proofErr w:type="gram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Мамин-Сибиряк</w:t>
      </w:r>
      <w:proofErr w:type="spellEnd"/>
      <w:proofErr w:type="gram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«Приёмыш»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А. П. Чехов «Каштанка»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А. П. Гайдар «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чашка», «Военная тайна», «Честное слово»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К. Паустовский «Тёплый хлеб»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Н. Н. Носов «Витя Малеев в школе и дома»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Б. И. Житков «Что я видел»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В. Губарев «Королевство кривых зеркал»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К. Паустовский «Чёрная курица или подземные жители»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Кассиль Л.А. «</w:t>
      </w:r>
      <w:hyperlink r:id="rId5" w:history="1">
        <w:r w:rsidRPr="00D95142">
          <w:rPr>
            <w:rStyle w:val="a3"/>
            <w:rFonts w:ascii="Times New Roman" w:hAnsi="Times New Roman" w:cs="Times New Roman"/>
            <w:sz w:val="28"/>
            <w:szCs w:val="28"/>
          </w:rPr>
          <w:t>Огнеопасный груз</w:t>
        </w:r>
      </w:hyperlink>
      <w:r w:rsidRPr="00D95142">
        <w:rPr>
          <w:rFonts w:ascii="Times New Roman" w:hAnsi="Times New Roman" w:cs="Times New Roman"/>
          <w:color w:val="000000"/>
          <w:sz w:val="28"/>
          <w:szCs w:val="28"/>
        </w:rPr>
        <w:t>», «</w:t>
      </w:r>
      <w:hyperlink r:id="rId6" w:history="1">
        <w:r w:rsidRPr="00D95142">
          <w:rPr>
            <w:rStyle w:val="a3"/>
            <w:rFonts w:ascii="Times New Roman" w:hAnsi="Times New Roman" w:cs="Times New Roman"/>
            <w:sz w:val="28"/>
            <w:szCs w:val="28"/>
          </w:rPr>
          <w:t>У классной доски</w:t>
        </w:r>
      </w:hyperlink>
      <w:r w:rsidRPr="00D951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Верейская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Е.Н. </w:t>
      </w:r>
      <w:hyperlink r:id="rId7" w:history="1">
        <w:r w:rsidRPr="00D95142">
          <w:rPr>
            <w:rStyle w:val="a3"/>
            <w:rFonts w:ascii="Times New Roman" w:hAnsi="Times New Roman" w:cs="Times New Roman"/>
            <w:sz w:val="28"/>
            <w:szCs w:val="28"/>
          </w:rPr>
          <w:t>Три девочки</w:t>
        </w:r>
      </w:hyperlink>
      <w:r w:rsidRPr="00D95142">
        <w:rPr>
          <w:rFonts w:ascii="Times New Roman" w:hAnsi="Times New Roman" w:cs="Times New Roman"/>
          <w:color w:val="000000"/>
          <w:sz w:val="28"/>
          <w:szCs w:val="28"/>
        </w:rPr>
        <w:t>; Белая шубка, Бабушкин колобок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Д.В. Григорович «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Гуттаперчивый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мальчик»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Лагин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Л.И. </w:t>
      </w:r>
      <w:hyperlink r:id="rId8" w:history="1">
        <w:r w:rsidRPr="00D95142">
          <w:rPr>
            <w:rStyle w:val="a3"/>
            <w:rFonts w:ascii="Times New Roman" w:hAnsi="Times New Roman" w:cs="Times New Roman"/>
            <w:color w:val="00000A"/>
            <w:sz w:val="28"/>
            <w:szCs w:val="28"/>
          </w:rPr>
          <w:t xml:space="preserve">Старик </w:t>
        </w:r>
        <w:proofErr w:type="spellStart"/>
        <w:r w:rsidRPr="00D95142">
          <w:rPr>
            <w:rStyle w:val="a3"/>
            <w:rFonts w:ascii="Times New Roman" w:hAnsi="Times New Roman" w:cs="Times New Roman"/>
            <w:color w:val="00000A"/>
            <w:sz w:val="28"/>
            <w:szCs w:val="28"/>
          </w:rPr>
          <w:t>Хоттабыч</w:t>
        </w:r>
        <w:proofErr w:type="spellEnd"/>
      </w:hyperlink>
      <w:r w:rsidRPr="00D951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Д. Хармс «</w:t>
      </w:r>
      <w:proofErr w:type="gram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Во-первых</w:t>
      </w:r>
      <w:proofErr w:type="gram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и во-вторых»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Н. Носов. «Приключения Толи Клюквина»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Ю. Коваль «Приключения Васи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Куролесова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М. Зощенко «Карусель»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А. И. Куприн «Белый пудель»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М. М. Пришвин «Кладовая солнца»</w:t>
      </w:r>
    </w:p>
    <w:p w:rsidR="0049329D" w:rsidRPr="00D95142" w:rsidRDefault="0049329D" w:rsidP="00D95142">
      <w:pPr>
        <w:pStyle w:val="a4"/>
        <w:numPr>
          <w:ilvl w:val="0"/>
          <w:numId w:val="6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Софья Прокофьева «Удивительные приключения мальчика без тени и тени без мальчика»</w:t>
      </w:r>
    </w:p>
    <w:p w:rsidR="0049329D" w:rsidRPr="00D95142" w:rsidRDefault="0049329D" w:rsidP="00D95142">
      <w:pPr>
        <w:pStyle w:val="a4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329D" w:rsidRPr="00D95142" w:rsidRDefault="0049329D" w:rsidP="00D95142">
      <w:pPr>
        <w:pStyle w:val="a4"/>
        <w:spacing w:after="0" w:afterAutospacing="0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D95142">
        <w:rPr>
          <w:rFonts w:ascii="Comic Sans MS" w:hAnsi="Comic Sans MS" w:cs="Times New Roman"/>
          <w:b/>
          <w:bCs/>
          <w:color w:val="000000"/>
          <w:sz w:val="28"/>
          <w:szCs w:val="28"/>
        </w:rPr>
        <w:t>Зарубежная литература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Г. Х. Андерсен «Дикие лебеди»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Р. Киплинг «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Сказки братьев Гримм (на выбор)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С.Лагерлеф «Путешествие Нильса с дикими гусями»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Линдгрен «Малыш и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Эно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Рауд "Муфта, Полботинка и Моховая Борода"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Гауф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 «Маленький Мук»</w:t>
      </w:r>
    </w:p>
    <w:p w:rsidR="0049329D" w:rsidRPr="00D95142" w:rsidRDefault="0049329D" w:rsidP="00D95142">
      <w:pPr>
        <w:pStyle w:val="1"/>
        <w:keepNext w:val="0"/>
        <w:keepLines w:val="0"/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b w:val="0"/>
          <w:color w:val="000000"/>
        </w:rPr>
      </w:pPr>
      <w:r w:rsidRPr="00D95142">
        <w:rPr>
          <w:rFonts w:ascii="Times New Roman" w:hAnsi="Times New Roman" w:cs="Times New Roman"/>
          <w:b w:val="0"/>
          <w:color w:val="000000"/>
        </w:rPr>
        <w:t>Сетон-Томпсон Рассказы о животных (любые три)</w:t>
      </w:r>
    </w:p>
    <w:p w:rsidR="0049329D" w:rsidRPr="00D95142" w:rsidRDefault="0049329D" w:rsidP="00D95142">
      <w:pPr>
        <w:pStyle w:val="1"/>
        <w:keepNext w:val="0"/>
        <w:keepLines w:val="0"/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b w:val="0"/>
          <w:color w:val="000000"/>
        </w:rPr>
      </w:pPr>
      <w:r w:rsidRPr="00D95142">
        <w:rPr>
          <w:rFonts w:ascii="Times New Roman" w:hAnsi="Times New Roman" w:cs="Times New Roman"/>
          <w:b w:val="0"/>
          <w:color w:val="000000"/>
        </w:rPr>
        <w:t>Джонатан Свифт Гулливер в стране лилипутов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Сент-Экзюпери «Маленький принц»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>Д.Дефо «Жизнь и увлекательные приключения Робинзона Крузо»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М.Твен «Приключение Тома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Сойера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А.Линдгрен «Приключения Кале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Блюмквиста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9329D" w:rsidRPr="00D95142" w:rsidRDefault="0049329D" w:rsidP="00D95142">
      <w:pPr>
        <w:pStyle w:val="a4"/>
        <w:numPr>
          <w:ilvl w:val="0"/>
          <w:numId w:val="7"/>
        </w:numPr>
        <w:spacing w:before="100" w:beforeAutospacing="1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D95142">
        <w:rPr>
          <w:rFonts w:ascii="Times New Roman" w:hAnsi="Times New Roman" w:cs="Times New Roman"/>
          <w:color w:val="000000"/>
          <w:sz w:val="28"/>
          <w:szCs w:val="28"/>
        </w:rPr>
        <w:t>Распэ</w:t>
      </w:r>
      <w:proofErr w:type="spellEnd"/>
      <w:r w:rsidRPr="00D95142">
        <w:rPr>
          <w:rFonts w:ascii="Times New Roman" w:hAnsi="Times New Roman" w:cs="Times New Roman"/>
          <w:color w:val="000000"/>
          <w:sz w:val="28"/>
          <w:szCs w:val="28"/>
        </w:rPr>
        <w:t>. Приключения Мюнхгаузена (некоторые)</w:t>
      </w:r>
    </w:p>
    <w:p w:rsidR="00D95142" w:rsidRPr="00D95142" w:rsidRDefault="00D95142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всего списка обязательной литературы должно занимать примерно 30 минут в день. Полезным для школьника станет ведение читательского дневника, выразительное чтение вслух и заучивание понравившихся стихотворений наизусть.</w:t>
      </w:r>
    </w:p>
    <w:p w:rsidR="00D95142" w:rsidRPr="00D95142" w:rsidRDefault="00D95142" w:rsidP="00D951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Что должно быть в читательском дневнике и как его заполнять?</w:t>
      </w:r>
    </w:p>
    <w:p w:rsidR="00D95142" w:rsidRPr="00D95142" w:rsidRDefault="00D95142" w:rsidP="00D95142">
      <w:pPr>
        <w:pStyle w:val="a4"/>
        <w:spacing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51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Заполнять и вести читательский дневник удобнее в таблице: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ФИО автора произведения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произведения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Число страниц</w:t>
      </w:r>
    </w:p>
    <w:p w:rsidR="00D95142" w:rsidRPr="00D95142" w:rsidRDefault="00D95142" w:rsidP="00D9514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Краткое содержание (3-5 предложений)</w:t>
      </w:r>
    </w:p>
    <w:p w:rsidR="00D95142" w:rsidRPr="00D95142" w:rsidRDefault="00D95142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 желанию школьники могут также привести дополнительные сведения:</w:t>
      </w:r>
    </w:p>
    <w:p w:rsidR="00D95142" w:rsidRPr="00D95142" w:rsidRDefault="00D95142" w:rsidP="00D9514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Выписки понравившихся фраз, выражений.</w:t>
      </w:r>
    </w:p>
    <w:p w:rsidR="00D95142" w:rsidRPr="00D95142" w:rsidRDefault="00D95142" w:rsidP="00D9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Кроме обычных сведений, нужно дать ребенку возможность рисовать в читательском дневнике, делать кроссворды, </w:t>
      </w:r>
      <w:proofErr w:type="spellStart"/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сканворды</w:t>
      </w:r>
      <w:proofErr w:type="spellEnd"/>
      <w:r w:rsidRPr="00D95142">
        <w:rPr>
          <w:rFonts w:ascii="Times New Roman" w:eastAsia="Times New Roman" w:hAnsi="Times New Roman" w:cs="Times New Roman"/>
          <w:b/>
          <w:i/>
          <w:sz w:val="28"/>
          <w:szCs w:val="28"/>
        </w:rPr>
        <w:t>, задачки, также написать письмо автору книги или героям и т.д.</w:t>
      </w:r>
    </w:p>
    <w:p w:rsidR="0049329D" w:rsidRPr="00D95142" w:rsidRDefault="0049329D" w:rsidP="00D95142">
      <w:pPr>
        <w:pStyle w:val="a4"/>
        <w:spacing w:after="0" w:afterAutospacing="0"/>
        <w:rPr>
          <w:rFonts w:ascii="Comic Sans MS" w:hAnsi="Comic Sans MS" w:cs="Times New Roman"/>
          <w:b/>
          <w:bCs/>
          <w:color w:val="000000"/>
          <w:sz w:val="28"/>
          <w:szCs w:val="28"/>
        </w:rPr>
      </w:pPr>
    </w:p>
    <w:sectPr w:rsidR="0049329D" w:rsidRPr="00D95142" w:rsidSect="00DE61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CDA"/>
    <w:multiLevelType w:val="multilevel"/>
    <w:tmpl w:val="D6A64A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1451"/>
    <w:multiLevelType w:val="multilevel"/>
    <w:tmpl w:val="36BA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2135"/>
    <w:multiLevelType w:val="multilevel"/>
    <w:tmpl w:val="4E48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938CF"/>
    <w:multiLevelType w:val="multilevel"/>
    <w:tmpl w:val="14D8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96BF5"/>
    <w:multiLevelType w:val="multilevel"/>
    <w:tmpl w:val="B150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F635A"/>
    <w:multiLevelType w:val="multilevel"/>
    <w:tmpl w:val="27C4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75996"/>
    <w:multiLevelType w:val="multilevel"/>
    <w:tmpl w:val="3AA0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637CC"/>
    <w:multiLevelType w:val="multilevel"/>
    <w:tmpl w:val="8E9EE5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62097"/>
    <w:multiLevelType w:val="multilevel"/>
    <w:tmpl w:val="06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A0CCA"/>
    <w:multiLevelType w:val="multilevel"/>
    <w:tmpl w:val="B5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D7132"/>
    <w:multiLevelType w:val="multilevel"/>
    <w:tmpl w:val="A356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1BD"/>
    <w:rsid w:val="000927BC"/>
    <w:rsid w:val="004671BA"/>
    <w:rsid w:val="0049329D"/>
    <w:rsid w:val="00C2469A"/>
    <w:rsid w:val="00D95142"/>
    <w:rsid w:val="00D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BA"/>
  </w:style>
  <w:style w:type="paragraph" w:styleId="1">
    <w:name w:val="heading 1"/>
    <w:basedOn w:val="a"/>
    <w:next w:val="a"/>
    <w:link w:val="10"/>
    <w:uiPriority w:val="9"/>
    <w:qFormat/>
    <w:rsid w:val="00493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1BD"/>
    <w:pPr>
      <w:spacing w:after="100" w:afterAutospacing="1" w:line="240" w:lineRule="auto"/>
      <w:outlineLvl w:val="1"/>
    </w:pPr>
    <w:rPr>
      <w:rFonts w:ascii="Arial" w:eastAsia="Times New Roman" w:hAnsi="Arial" w:cs="Arial"/>
      <w:b/>
      <w:bCs/>
      <w:color w:val="0066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1BD"/>
    <w:rPr>
      <w:rFonts w:ascii="Arial" w:eastAsia="Times New Roman" w:hAnsi="Arial" w:cs="Arial"/>
      <w:b/>
      <w:bCs/>
      <w:color w:val="00660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E61BD"/>
    <w:rPr>
      <w:rFonts w:ascii="Arial" w:hAnsi="Arial" w:cs="Arial" w:hint="default"/>
      <w:strike w:val="0"/>
      <w:dstrike w:val="0"/>
      <w:color w:val="660066"/>
      <w:u w:val="none"/>
      <w:effect w:val="none"/>
    </w:rPr>
  </w:style>
  <w:style w:type="paragraph" w:styleId="a4">
    <w:name w:val="Normal (Web)"/>
    <w:basedOn w:val="a"/>
    <w:uiPriority w:val="99"/>
    <w:unhideWhenUsed/>
    <w:rsid w:val="00DE61BD"/>
    <w:pPr>
      <w:spacing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5">
    <w:name w:val="Strong"/>
    <w:basedOn w:val="a0"/>
    <w:uiPriority w:val="22"/>
    <w:qFormat/>
    <w:rsid w:val="00DE61BD"/>
    <w:rPr>
      <w:b/>
      <w:bCs/>
    </w:rPr>
  </w:style>
  <w:style w:type="paragraph" w:customStyle="1" w:styleId="c19">
    <w:name w:val="c19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329D"/>
  </w:style>
  <w:style w:type="character" w:customStyle="1" w:styleId="c2">
    <w:name w:val="c2"/>
    <w:basedOn w:val="a0"/>
    <w:rsid w:val="0049329D"/>
  </w:style>
  <w:style w:type="paragraph" w:customStyle="1" w:styleId="c1">
    <w:name w:val="c1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329D"/>
  </w:style>
  <w:style w:type="character" w:customStyle="1" w:styleId="c0">
    <w:name w:val="c0"/>
    <w:basedOn w:val="a0"/>
    <w:rsid w:val="0049329D"/>
  </w:style>
  <w:style w:type="paragraph" w:customStyle="1" w:styleId="c5">
    <w:name w:val="c5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9329D"/>
  </w:style>
  <w:style w:type="character" w:customStyle="1" w:styleId="c7">
    <w:name w:val="c7"/>
    <w:basedOn w:val="a0"/>
    <w:rsid w:val="0049329D"/>
  </w:style>
  <w:style w:type="paragraph" w:customStyle="1" w:styleId="c18">
    <w:name w:val="c18"/>
    <w:basedOn w:val="a"/>
    <w:rsid w:val="004932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8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12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0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13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8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84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1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4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97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0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09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317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414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351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4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ib.ru%2FLAGIN%2Fhottab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litmir.net%2Fbr%2F%3Fb%3D293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litmir.net%2Fbr%2F%3Fb%3D13651" TargetMode="External"/><Relationship Id="rId5" Type="http://schemas.openxmlformats.org/officeDocument/2006/relationships/hyperlink" Target="https://infourok.ru/go.html?href=http%3A%2F%2Fnibru.ru%2Fread.php%3Fid%3D11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2018-05-17T01:38:00Z</dcterms:created>
  <dcterms:modified xsi:type="dcterms:W3CDTF">2018-05-17T02:02:00Z</dcterms:modified>
</cp:coreProperties>
</file>