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DB" w:rsidRPr="00D903DB" w:rsidRDefault="00D903DB" w:rsidP="00D903D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903DB">
        <w:rPr>
          <w:rFonts w:ascii="Times New Roman" w:eastAsia="Times New Roman" w:hAnsi="Times New Roman" w:cs="Times New Roman"/>
          <w:b/>
          <w:bCs/>
          <w:sz w:val="36"/>
          <w:szCs w:val="36"/>
        </w:rPr>
        <w:t>Примерный список литературы для летнего чтения в 5 классе (с 4 на 5 класс)</w:t>
      </w:r>
    </w:p>
    <w:p w:rsidR="00D903DB" w:rsidRPr="00D903DB" w:rsidRDefault="00D903DB" w:rsidP="00D9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 литература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Мифы Древней Греции (по выбору учащихся)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Мифы Древних славян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Сказки народов мира (по выбору учащихся)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Легенды и предания. О граде Китеже. Атаман 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Кудеяр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>. Про Никитушку Ломова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А. Пушкин «Руслан и Людмила»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Г. Х. Андерсен «Снежная королева», «</w:t>
      </w:r>
      <w:proofErr w:type="gramStart"/>
      <w:r w:rsidRPr="00D903DB">
        <w:rPr>
          <w:rFonts w:ascii="Times New Roman" w:eastAsia="Times New Roman" w:hAnsi="Times New Roman" w:cs="Times New Roman"/>
          <w:sz w:val="24"/>
          <w:szCs w:val="24"/>
        </w:rPr>
        <w:t>Истинная</w:t>
      </w:r>
      <w:proofErr w:type="gramEnd"/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 правда»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Ш. Перро «Золушка»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П. Бажов «Каменный цветок»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И. Крылов Басни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Эзоп «Рыбак и рыбка», «Лев и Мышь», «Лисица и виноград»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Жан де Лафонтен «Лисица и виноград»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И. Тургенев «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Муму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Л. Толстой «Кавказский пленник»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В. Гаршин «Сигнал»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Л. Андреев «</w:t>
      </w:r>
      <w:proofErr w:type="gramStart"/>
      <w:r w:rsidRPr="00D903DB">
        <w:rPr>
          <w:rFonts w:ascii="Times New Roman" w:eastAsia="Times New Roman" w:hAnsi="Times New Roman" w:cs="Times New Roman"/>
          <w:sz w:val="24"/>
          <w:szCs w:val="24"/>
        </w:rPr>
        <w:t>Кусака</w:t>
      </w:r>
      <w:proofErr w:type="gramEnd"/>
      <w:r w:rsidRPr="00D903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А. Куприн «Белый пудель»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А. Пушкин «Обвал»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К. Паустовский «Мещёрская сторона»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Е. Носов «Тридцать зёрен», «Как ворона на крыше заблудилась»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В. Шукшин «Жатва»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Ю. Казаков «Тихое утро»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В. Солоухин «Мститель»</w:t>
      </w:r>
    </w:p>
    <w:p w:rsidR="00D903DB" w:rsidRPr="00D903DB" w:rsidRDefault="00D903DB" w:rsidP="00D90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Брэдбери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 «Мальчик-невидимка»</w:t>
      </w:r>
    </w:p>
    <w:p w:rsidR="00D903DB" w:rsidRPr="00D903DB" w:rsidRDefault="00D903DB" w:rsidP="00D903D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903DB">
        <w:rPr>
          <w:rFonts w:ascii="Times New Roman" w:eastAsia="Times New Roman" w:hAnsi="Times New Roman" w:cs="Times New Roman"/>
          <w:b/>
          <w:bCs/>
          <w:sz w:val="36"/>
          <w:szCs w:val="36"/>
        </w:rPr>
        <w:t>Литература для внеклассного чтения в 5 классе (с 4 на 5 класс)</w:t>
      </w:r>
    </w:p>
    <w:p w:rsidR="00D903DB" w:rsidRPr="00D903DB" w:rsidRDefault="00D903DB" w:rsidP="00D9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Русская литература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В. Жуковский «Лесной царь»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В. Короленко «Дети подземелья»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В. Катаев «Белеет парус одинокий»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М.Пришвин «Кладовая солнца»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А.Чехов «Каштанка»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М. Зощенко «Великие путешественники»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Е. Носов «Трудный хлеб»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В. Белов «Скворцы»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А. Алексин «Как ваше здоровье», «Самый счастливый день»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Кедрин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 «Зодчие»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Габбе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 «Город Мастеров или Сказка о двух горбунах»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А. Толстой «Иван да Марья»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П. Бажов «Малахитовая шкатулка»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Б. Шергин «Волшебное кольцо»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А. Куприн «Синяя звезда»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М. Салтыков-Щедрин Сказки («Богатырь», «Карась-идеалист», «</w:t>
      </w:r>
      <w:proofErr w:type="gramStart"/>
      <w:r w:rsidRPr="00D903DB">
        <w:rPr>
          <w:rFonts w:ascii="Times New Roman" w:eastAsia="Times New Roman" w:hAnsi="Times New Roman" w:cs="Times New Roman"/>
          <w:sz w:val="24"/>
          <w:szCs w:val="24"/>
        </w:rPr>
        <w:t>Коняга</w:t>
      </w:r>
      <w:proofErr w:type="gramEnd"/>
      <w:r w:rsidRPr="00D903DB">
        <w:rPr>
          <w:rFonts w:ascii="Times New Roman" w:eastAsia="Times New Roman" w:hAnsi="Times New Roman" w:cs="Times New Roman"/>
          <w:sz w:val="24"/>
          <w:szCs w:val="24"/>
        </w:rPr>
        <w:t>», «Медведь на воеводстве»)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А. Платонов «Волшебное кольцо», «Никита», «Неизвестный цветок», «Разноцветная бабочка»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П. Ершов «Конёк-Горбунок» 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В. Жуковский «Сказка о царе Берендее», «Об Иване-царевиче и сером волке»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Б. Полевой «Повесть о настоящем человеке»</w:t>
      </w:r>
    </w:p>
    <w:p w:rsidR="00D903DB" w:rsidRPr="00D903DB" w:rsidRDefault="00D903DB" w:rsidP="00D903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В. Астафьев «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Белогрудка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03DB" w:rsidRPr="00D903DB" w:rsidRDefault="00D903DB" w:rsidP="00D9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Зарубежная литература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Д. Дефо «Робинзон Крузо»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М. Твен «Приключения Тома 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Сойера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Гекльбери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 Финна»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Р.Э. 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Распэ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 «Приключения барона Мюнхгаузена»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Ж.Верн «Таинственный остров»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А.Линдгрен «Приключения 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Калле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Блюмквиста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Пеппи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 Длинный чулок» 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Д.Лондон «Любовь к жизни»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Д.Р. 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Толкин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Хоббит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>, или Туда и обратно»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Брэдбери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 «Каникулы», «Зеленое утро»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О.Уайльд «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Кентервильское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 привидение»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Т.Х.Уайт «Свеча на ветру»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М. Метерлинк «Синяя птица»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Э.По «Лягушонок»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Саути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 «Суд Божий над епископом»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Ф.Шиллер «Перчатка»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О.Уайльд «Счастливый принц»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Н. 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Готорн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 «Снегурочка»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Экзюпери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 «Маленький принц»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Л. Кэрролл «Алиса в стане чудес»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Р. Киплинг «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Маугли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И. В. Гёте «Рейнеке-лис»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Д. Даррелл «Говорящий свёрток», «Зоопарк в моём багаже»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D903DB">
        <w:rPr>
          <w:rFonts w:ascii="Times New Roman" w:eastAsia="Times New Roman" w:hAnsi="Times New Roman" w:cs="Times New Roman"/>
          <w:sz w:val="24"/>
          <w:szCs w:val="24"/>
        </w:rPr>
        <w:t>Джельсомино</w:t>
      </w:r>
      <w:proofErr w:type="spellEnd"/>
      <w:r w:rsidRPr="00D903DB">
        <w:rPr>
          <w:rFonts w:ascii="Times New Roman" w:eastAsia="Times New Roman" w:hAnsi="Times New Roman" w:cs="Times New Roman"/>
          <w:sz w:val="24"/>
          <w:szCs w:val="24"/>
        </w:rPr>
        <w:t xml:space="preserve"> в стране лжецов», «Сказки по телефону»</w:t>
      </w:r>
    </w:p>
    <w:p w:rsidR="00D903DB" w:rsidRPr="00D903DB" w:rsidRDefault="00D903DB" w:rsidP="00D903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Э.С. Томпсон Рассказы о животных</w:t>
      </w:r>
    </w:p>
    <w:p w:rsidR="00D903DB" w:rsidRPr="00D903DB" w:rsidRDefault="00D903DB" w:rsidP="00D9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3DB">
        <w:rPr>
          <w:rFonts w:ascii="Times New Roman" w:eastAsia="Times New Roman" w:hAnsi="Times New Roman" w:cs="Times New Roman"/>
          <w:sz w:val="24"/>
          <w:szCs w:val="24"/>
        </w:rPr>
        <w:t>Изучение всего списка обязательной литературы займет примерно 30 минут в день (6-7 страниц текста). Полезным для школьника станет ведение читательского дневника, выразительное чтение вслух и заучивание понравившихся стихотворений наизусть.</w:t>
      </w:r>
    </w:p>
    <w:p w:rsidR="00D903DB" w:rsidRPr="00EF3142" w:rsidRDefault="00D903DB" w:rsidP="00D903D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должно быть в читательском дневнике и как его заполнять?</w:t>
      </w:r>
    </w:p>
    <w:p w:rsidR="00D903DB" w:rsidRPr="00EF3142" w:rsidRDefault="00D903DB" w:rsidP="00D903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ФИО автора произведения</w:t>
      </w:r>
    </w:p>
    <w:p w:rsidR="00D903DB" w:rsidRPr="00EF3142" w:rsidRDefault="00D903DB" w:rsidP="00D903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Название произведения</w:t>
      </w:r>
    </w:p>
    <w:p w:rsidR="00D903DB" w:rsidRPr="00EF3142" w:rsidRDefault="00D903DB" w:rsidP="00D903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Число страниц</w:t>
      </w:r>
    </w:p>
    <w:p w:rsidR="00D903DB" w:rsidRPr="00EF3142" w:rsidRDefault="00D903DB" w:rsidP="00D903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Жанр произведения (поэма, роман, рассказ и т.д.)</w:t>
      </w:r>
    </w:p>
    <w:p w:rsidR="00D903DB" w:rsidRPr="00EF3142" w:rsidRDefault="00D903DB" w:rsidP="00D903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В каком году было написано произведение. Чем известен этот год в истории? Какова была обстановка в стране, где жил автор?</w:t>
      </w:r>
    </w:p>
    <w:p w:rsidR="00D903DB" w:rsidRPr="00EF3142" w:rsidRDefault="00D903DB" w:rsidP="00D903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Основные герои. Можно указать просто их имена, но можно привести и краткую характеристику: возраст, связи с другими героями (старший брат, отец, друг и т.д.), внешность, любимые занятия, привычки, можно привести номера страниц, на которых автор дает характеристику герою. Хочется ли быть похожим на героя? Почему?</w:t>
      </w:r>
    </w:p>
    <w:p w:rsidR="00D903DB" w:rsidRPr="00EF3142" w:rsidRDefault="00D903DB" w:rsidP="00D903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Сюжет, то есть о чем рассказывается в книге.</w:t>
      </w:r>
    </w:p>
    <w:p w:rsidR="00D903DB" w:rsidRPr="00EF3142" w:rsidRDefault="00D903DB" w:rsidP="00D903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Отзыв о книге.</w:t>
      </w:r>
    </w:p>
    <w:p w:rsidR="00D903DB" w:rsidRPr="00EF3142" w:rsidRDefault="00D903DB" w:rsidP="00D903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Список ключевых эпизодов в книге с номерами страниц.</w:t>
      </w:r>
    </w:p>
    <w:p w:rsidR="00D903DB" w:rsidRPr="00EF3142" w:rsidRDefault="00D903DB" w:rsidP="00D903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Эпоха, в которую происходит действие произведения, или конкретные годы. Кто тогда был у власти? В какой стране или городе происходит действие?</w:t>
      </w:r>
    </w:p>
    <w:p w:rsidR="00D903DB" w:rsidRPr="00EF3142" w:rsidRDefault="00601A5C" w:rsidP="00D9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 желанию школьники</w:t>
      </w:r>
      <w:r w:rsidR="00D903DB" w:rsidRPr="00EF31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могут также привести дополнительные сведения:</w:t>
      </w:r>
    </w:p>
    <w:p w:rsidR="00D903DB" w:rsidRPr="00EF3142" w:rsidRDefault="00D903DB" w:rsidP="00D903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Список критической литературы по произведению или автору.</w:t>
      </w:r>
    </w:p>
    <w:p w:rsidR="00D903DB" w:rsidRPr="00EF3142" w:rsidRDefault="00D903DB" w:rsidP="00D903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Выписки понравившихся фраз, выражений.</w:t>
      </w:r>
    </w:p>
    <w:p w:rsidR="00D903DB" w:rsidRPr="00EF3142" w:rsidRDefault="00D903DB" w:rsidP="00D903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Краткая биография писателя.</w:t>
      </w:r>
    </w:p>
    <w:p w:rsidR="00D903DB" w:rsidRPr="00EF3142" w:rsidRDefault="00D903DB" w:rsidP="00D9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 xml:space="preserve">Кроме обычных сведений, нужно дать ребенку возможность рисовать в читательском дневнике, делать кроссворды, </w:t>
      </w:r>
      <w:proofErr w:type="spellStart"/>
      <w:r w:rsidRPr="00EF3142">
        <w:rPr>
          <w:rFonts w:ascii="Times New Roman" w:eastAsia="Times New Roman" w:hAnsi="Times New Roman" w:cs="Times New Roman"/>
          <w:sz w:val="24"/>
          <w:szCs w:val="24"/>
        </w:rPr>
        <w:t>сканворды</w:t>
      </w:r>
      <w:proofErr w:type="spellEnd"/>
      <w:r w:rsidRPr="00EF3142">
        <w:rPr>
          <w:rFonts w:ascii="Times New Roman" w:eastAsia="Times New Roman" w:hAnsi="Times New Roman" w:cs="Times New Roman"/>
          <w:sz w:val="24"/>
          <w:szCs w:val="24"/>
        </w:rPr>
        <w:t xml:space="preserve">, задачки, также написать письмо автору книги или героям и </w:t>
      </w:r>
      <w:r w:rsidR="00601A5C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D903DB" w:rsidRDefault="00D903DB" w:rsidP="00D903DB">
      <w:pPr>
        <w:spacing w:after="0"/>
      </w:pPr>
    </w:p>
    <w:sectPr w:rsidR="00D903DB" w:rsidSect="00D903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38C"/>
    <w:multiLevelType w:val="multilevel"/>
    <w:tmpl w:val="84C6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6658E"/>
    <w:multiLevelType w:val="multilevel"/>
    <w:tmpl w:val="A23E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62DBE"/>
    <w:multiLevelType w:val="multilevel"/>
    <w:tmpl w:val="228A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62097"/>
    <w:multiLevelType w:val="multilevel"/>
    <w:tmpl w:val="066C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6A0CCA"/>
    <w:multiLevelType w:val="multilevel"/>
    <w:tmpl w:val="B550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03DB"/>
    <w:rsid w:val="002A438A"/>
    <w:rsid w:val="00601A5C"/>
    <w:rsid w:val="00D9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8A"/>
  </w:style>
  <w:style w:type="paragraph" w:styleId="2">
    <w:name w:val="heading 2"/>
    <w:basedOn w:val="a"/>
    <w:link w:val="20"/>
    <w:uiPriority w:val="9"/>
    <w:qFormat/>
    <w:rsid w:val="00D903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3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9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03DB"/>
    <w:rPr>
      <w:b/>
      <w:bCs/>
    </w:rPr>
  </w:style>
  <w:style w:type="character" w:styleId="a5">
    <w:name w:val="Hyperlink"/>
    <w:basedOn w:val="a0"/>
    <w:uiPriority w:val="99"/>
    <w:semiHidden/>
    <w:unhideWhenUsed/>
    <w:rsid w:val="00D90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3417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2017-05-30T01:06:00Z</dcterms:created>
  <dcterms:modified xsi:type="dcterms:W3CDTF">2018-05-17T01:28:00Z</dcterms:modified>
</cp:coreProperties>
</file>