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8F" w:rsidRPr="0038708F" w:rsidRDefault="0038708F" w:rsidP="0038708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8708F">
        <w:rPr>
          <w:rFonts w:ascii="Times New Roman" w:eastAsia="Times New Roman" w:hAnsi="Times New Roman" w:cs="Times New Roman"/>
          <w:b/>
          <w:bCs/>
          <w:sz w:val="36"/>
          <w:szCs w:val="36"/>
        </w:rPr>
        <w:t>Примерный список литературы для летнего чтения в 8 классе (с 7 на 8 класс)</w:t>
      </w:r>
    </w:p>
    <w:p w:rsidR="0038708F" w:rsidRPr="0038708F" w:rsidRDefault="0038708F" w:rsidP="0038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литература</w:t>
      </w:r>
    </w:p>
    <w:p w:rsidR="0038708F" w:rsidRPr="0038708F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«Слово о полку Игореве»</w:t>
      </w:r>
    </w:p>
    <w:p w:rsidR="0038708F" w:rsidRPr="0038708F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А. Данте «Божественная комедия» (перевод М.Лозинского)</w:t>
      </w:r>
    </w:p>
    <w:p w:rsidR="0038708F" w:rsidRPr="0038708F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Ф. Петрарка Сонеты.</w:t>
      </w:r>
    </w:p>
    <w:p w:rsidR="0038708F" w:rsidRPr="0038708F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Д. Боккаччо «Декамерон» (перевод Н. Любимова)</w:t>
      </w:r>
    </w:p>
    <w:p w:rsidR="0038708F" w:rsidRPr="0038708F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A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У. Шекспир «Ромео и Джульетта»,</w:t>
      </w:r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 Сонеты.</w:t>
      </w:r>
    </w:p>
    <w:p w:rsidR="0038708F" w:rsidRPr="0038708F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М. де Сервантес «Хитроумный идальго Дон-Кихот Ламанчский» (в сокращении)</w:t>
      </w:r>
    </w:p>
    <w:p w:rsidR="0038708F" w:rsidRPr="00361A34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1A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Ж.-Б.Мольер «Мещанин во дворянстве»</w:t>
      </w:r>
    </w:p>
    <w:p w:rsidR="0038708F" w:rsidRPr="0038708F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Н. Карамзин «Бедная Лиза»</w:t>
      </w:r>
    </w:p>
    <w:p w:rsidR="0038708F" w:rsidRPr="007A5AB2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5A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Д. Фонвизин «Недоросль»</w:t>
      </w:r>
    </w:p>
    <w:p w:rsidR="0038708F" w:rsidRPr="0038708F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М. Лермонтов «Мцыри», лирика</w:t>
      </w:r>
    </w:p>
    <w:p w:rsidR="0038708F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А. Пушкин «Капитанская дочка»</w:t>
      </w:r>
      <w:r w:rsidRPr="0038708F">
        <w:rPr>
          <w:rFonts w:ascii="Times New Roman" w:eastAsia="Times New Roman" w:hAnsi="Times New Roman" w:cs="Times New Roman"/>
          <w:sz w:val="24"/>
          <w:szCs w:val="24"/>
        </w:rPr>
        <w:t>, «Пиковая дама»</w:t>
      </w:r>
    </w:p>
    <w:p w:rsidR="007A5AB2" w:rsidRPr="0038708F" w:rsidRDefault="007A5AB2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М.Ю.Лермонтов «Мцыри»</w:t>
      </w:r>
    </w:p>
    <w:p w:rsidR="0038708F" w:rsidRPr="007A5AB2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5A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Н. Гоголь «Ревизор»</w:t>
      </w:r>
      <w:r w:rsidR="007A5A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«Шинель»</w:t>
      </w:r>
    </w:p>
    <w:p w:rsidR="0038708F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И. Тургенев </w:t>
      </w:r>
      <w:r w:rsidR="007A5AB2" w:rsidRPr="007A5A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«Певцы»,</w:t>
      </w:r>
      <w:r w:rsidR="007A5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08F">
        <w:rPr>
          <w:rFonts w:ascii="Times New Roman" w:eastAsia="Times New Roman" w:hAnsi="Times New Roman" w:cs="Times New Roman"/>
          <w:sz w:val="24"/>
          <w:szCs w:val="24"/>
        </w:rPr>
        <w:t>«Ася»</w:t>
      </w:r>
    </w:p>
    <w:p w:rsidR="007A5AB2" w:rsidRPr="007A5AB2" w:rsidRDefault="007A5AB2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5AB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Михаил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Салтыков</w:t>
      </w:r>
      <w:r w:rsidRPr="007A5AB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7A5AB2">
        <w:rPr>
          <w:rFonts w:ascii="Times New Roman" w:hAnsi="Times New Roman" w:cs="Times New Roman"/>
          <w:b/>
          <w:bCs/>
          <w:sz w:val="24"/>
          <w:szCs w:val="24"/>
          <w:u w:val="single"/>
        </w:rPr>
        <w:t>Щедрин</w:t>
      </w:r>
      <w:r w:rsidRPr="007A5AB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7A5AB2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</w:t>
      </w:r>
      <w:r w:rsidRPr="007A5A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5AB2">
        <w:rPr>
          <w:rFonts w:ascii="Times New Roman" w:hAnsi="Times New Roman" w:cs="Times New Roman"/>
          <w:b/>
          <w:bCs/>
          <w:sz w:val="24"/>
          <w:szCs w:val="24"/>
          <w:u w:val="single"/>
        </w:rPr>
        <w:t>одного</w:t>
      </w:r>
      <w:r w:rsidRPr="007A5A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5AB2">
        <w:rPr>
          <w:rFonts w:ascii="Times New Roman" w:hAnsi="Times New Roman" w:cs="Times New Roman"/>
          <w:b/>
          <w:bCs/>
          <w:sz w:val="24"/>
          <w:szCs w:val="24"/>
          <w:u w:val="single"/>
        </w:rPr>
        <w:t>города</w:t>
      </w:r>
      <w:r w:rsidRPr="007A5AB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A5AB2" w:rsidRPr="007A5AB2" w:rsidRDefault="007A5AB2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Н.С.Лесков «Старый гений»</w:t>
      </w:r>
    </w:p>
    <w:p w:rsidR="007A5AB2" w:rsidRPr="00361A34" w:rsidRDefault="007A5AB2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С.А.Есенин поэма «Пугачёв»</w:t>
      </w:r>
    </w:p>
    <w:p w:rsidR="00361A34" w:rsidRPr="00361A34" w:rsidRDefault="00361A34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1A3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Вальтер </w:t>
      </w:r>
      <w:r w:rsidRPr="00361A34">
        <w:rPr>
          <w:rFonts w:ascii="Times New Roman" w:hAnsi="Times New Roman" w:cs="Times New Roman"/>
          <w:b/>
          <w:bCs/>
          <w:sz w:val="24"/>
          <w:szCs w:val="24"/>
          <w:u w:val="single"/>
        </w:rPr>
        <w:t>Скотт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1A34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361A34">
        <w:rPr>
          <w:rFonts w:ascii="Times New Roman" w:hAnsi="Times New Roman" w:cs="Times New Roman"/>
          <w:b/>
          <w:bCs/>
          <w:sz w:val="24"/>
          <w:szCs w:val="24"/>
          <w:u w:val="single"/>
        </w:rPr>
        <w:t>Айвенго</w:t>
      </w:r>
      <w:r w:rsidRPr="00361A3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8708F" w:rsidRPr="0038708F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М. Горький «</w:t>
      </w: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Челкаш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708F" w:rsidRPr="0038708F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А. Твардовский «Василий Тёркин»</w:t>
      </w:r>
    </w:p>
    <w:p w:rsidR="0038708F" w:rsidRPr="0038708F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В. Шукшин Рассказы</w:t>
      </w:r>
    </w:p>
    <w:p w:rsidR="0038708F" w:rsidRPr="0038708F" w:rsidRDefault="0038708F" w:rsidP="00387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Б. Васильев «А зори здесь тихие…»</w:t>
      </w:r>
    </w:p>
    <w:p w:rsidR="0038708F" w:rsidRPr="0038708F" w:rsidRDefault="0038708F" w:rsidP="0038708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8708F">
        <w:rPr>
          <w:rFonts w:ascii="Times New Roman" w:eastAsia="Times New Roman" w:hAnsi="Times New Roman" w:cs="Times New Roman"/>
          <w:b/>
          <w:bCs/>
          <w:sz w:val="36"/>
          <w:szCs w:val="36"/>
        </w:rPr>
        <w:t>Литература для внеклассного чтения в 8 классе (с 7 на 8 класс)</w:t>
      </w:r>
    </w:p>
    <w:p w:rsidR="0038708F" w:rsidRPr="0038708F" w:rsidRDefault="0038708F" w:rsidP="0038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Русская классика</w:t>
      </w:r>
    </w:p>
    <w:p w:rsidR="0038708F" w:rsidRPr="0038708F" w:rsidRDefault="0038708F" w:rsidP="003870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А. Пушкин «Полтава»</w:t>
      </w:r>
    </w:p>
    <w:p w:rsidR="0038708F" w:rsidRPr="0038708F" w:rsidRDefault="0038708F" w:rsidP="003870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А. Чехов  </w:t>
      </w:r>
      <w:r w:rsidR="007A5AB2" w:rsidRPr="007A5A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«О любви»,</w:t>
      </w:r>
      <w:r w:rsidR="007A5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08F">
        <w:rPr>
          <w:rFonts w:ascii="Times New Roman" w:eastAsia="Times New Roman" w:hAnsi="Times New Roman" w:cs="Times New Roman"/>
          <w:sz w:val="24"/>
          <w:szCs w:val="24"/>
        </w:rPr>
        <w:t>«Душечка», «Дом с мезонином» и др. рассказы</w:t>
      </w:r>
    </w:p>
    <w:p w:rsidR="0038708F" w:rsidRPr="0038708F" w:rsidRDefault="0038708F" w:rsidP="003870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М. Зощенко. Рассказы</w:t>
      </w:r>
    </w:p>
    <w:p w:rsidR="0038708F" w:rsidRPr="0038708F" w:rsidRDefault="0038708F" w:rsidP="003870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Алданов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 «Чертов мост» (главы)</w:t>
      </w:r>
    </w:p>
    <w:p w:rsidR="0038708F" w:rsidRPr="0038708F" w:rsidRDefault="0038708F" w:rsidP="003870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Б. Васильев «Завтра была война», «В списках не значился», «Утоли мои печали»</w:t>
      </w:r>
    </w:p>
    <w:p w:rsidR="0038708F" w:rsidRPr="0038708F" w:rsidRDefault="0038708F" w:rsidP="003870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Л. Леонов «Золотая карета»</w:t>
      </w:r>
    </w:p>
    <w:p w:rsidR="0038708F" w:rsidRPr="0038708F" w:rsidRDefault="0038708F" w:rsidP="003870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А. Островский «Свои люди - сочтёмся», «За двумя зайцами», «На всякого мудреца довольно простоты», «Не всё коту масленица»</w:t>
      </w:r>
    </w:p>
    <w:p w:rsidR="0038708F" w:rsidRPr="0038708F" w:rsidRDefault="0038708F" w:rsidP="003870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И. Тургенев «Первая любовь»</w:t>
      </w:r>
    </w:p>
    <w:p w:rsidR="0038708F" w:rsidRPr="0038708F" w:rsidRDefault="0038708F" w:rsidP="003870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Ф. Достоевский «</w:t>
      </w: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Неточка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Незванова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708F" w:rsidRDefault="0038708F" w:rsidP="003870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Л. Толстой </w:t>
      </w:r>
      <w:r w:rsidR="007A5AB2" w:rsidRPr="007A5A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«После бала», </w:t>
      </w:r>
      <w:r w:rsidRPr="0038708F">
        <w:rPr>
          <w:rFonts w:ascii="Times New Roman" w:eastAsia="Times New Roman" w:hAnsi="Times New Roman" w:cs="Times New Roman"/>
          <w:sz w:val="24"/>
          <w:szCs w:val="24"/>
        </w:rPr>
        <w:t>«Детство», «Отрочество», «Юность»</w:t>
      </w:r>
    </w:p>
    <w:p w:rsidR="007A5AB2" w:rsidRPr="007A5AB2" w:rsidRDefault="007A5AB2" w:rsidP="003870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И.А.Бунин «Кавказ»</w:t>
      </w:r>
    </w:p>
    <w:p w:rsidR="007A5AB2" w:rsidRPr="0038708F" w:rsidRDefault="007A5AB2" w:rsidP="003870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В.П.Астафьев «Фотография, на которой меня нет»</w:t>
      </w:r>
    </w:p>
    <w:p w:rsidR="0038708F" w:rsidRPr="0038708F" w:rsidRDefault="0038708F" w:rsidP="003870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А. Грин «</w:t>
      </w:r>
      <w:proofErr w:type="gramStart"/>
      <w:r w:rsidRPr="0038708F">
        <w:rPr>
          <w:rFonts w:ascii="Times New Roman" w:eastAsia="Times New Roman" w:hAnsi="Times New Roman" w:cs="Times New Roman"/>
          <w:sz w:val="24"/>
          <w:szCs w:val="24"/>
        </w:rPr>
        <w:t>Бегущая</w:t>
      </w:r>
      <w:proofErr w:type="gramEnd"/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 по волнам»</w:t>
      </w:r>
    </w:p>
    <w:p w:rsidR="007A5AB2" w:rsidRPr="007A5AB2" w:rsidRDefault="0038708F" w:rsidP="007A5A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Д. Хармс «Старуха»</w:t>
      </w:r>
    </w:p>
    <w:p w:rsidR="0038708F" w:rsidRPr="0038708F" w:rsidRDefault="0038708F" w:rsidP="0038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Зарубежная классика</w:t>
      </w:r>
    </w:p>
    <w:p w:rsidR="0038708F" w:rsidRDefault="0038708F" w:rsidP="00387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Ч. Диккенс «Оливер Твист»</w:t>
      </w:r>
    </w:p>
    <w:p w:rsidR="0038708F" w:rsidRPr="0038708F" w:rsidRDefault="0038708F" w:rsidP="00387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Г.Х. </w:t>
      </w: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Андерсон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 «Три льва и три сердца»</w:t>
      </w:r>
    </w:p>
    <w:p w:rsidR="0038708F" w:rsidRPr="0038708F" w:rsidRDefault="0038708F" w:rsidP="00387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Р. Желязны «</w:t>
      </w: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Джек-из-тени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», «Колокола </w:t>
      </w: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Шоредана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708F" w:rsidRPr="0038708F" w:rsidRDefault="0038708F" w:rsidP="00387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Саймак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 «Всё живое», «Когда в доме одиноко», «Поколение, достигшее цели»</w:t>
      </w:r>
    </w:p>
    <w:p w:rsidR="0038708F" w:rsidRPr="0038708F" w:rsidRDefault="0038708F" w:rsidP="00387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М. Твен «Янки из Коннектикута при дворе короля Артура»</w:t>
      </w:r>
    </w:p>
    <w:p w:rsidR="0038708F" w:rsidRPr="0038708F" w:rsidRDefault="0038708F" w:rsidP="00387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У. </w:t>
      </w: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Голдинг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 «Повелитель мух»</w:t>
      </w:r>
    </w:p>
    <w:p w:rsidR="0038708F" w:rsidRPr="0038708F" w:rsidRDefault="0038708F" w:rsidP="00387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Э. По «Колодец и маятник», «</w:t>
      </w: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Метценгерштейн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708F" w:rsidRPr="0038708F" w:rsidRDefault="0038708F" w:rsidP="00387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Т. Томас «Целитель»</w:t>
      </w:r>
    </w:p>
    <w:p w:rsidR="0038708F" w:rsidRPr="0038708F" w:rsidRDefault="0038708F" w:rsidP="00387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Р. Шекли «Ордер на убийство»</w:t>
      </w:r>
    </w:p>
    <w:p w:rsidR="0038708F" w:rsidRPr="0038708F" w:rsidRDefault="0038708F" w:rsidP="00387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lastRenderedPageBreak/>
        <w:t>Ф. Браун «Арена»</w:t>
      </w:r>
    </w:p>
    <w:p w:rsidR="0038708F" w:rsidRPr="0038708F" w:rsidRDefault="0038708F" w:rsidP="00387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Дж.Г. Байрон «Паломничество Чайльд-Гарольда»</w:t>
      </w:r>
    </w:p>
    <w:p w:rsidR="0038708F" w:rsidRPr="0038708F" w:rsidRDefault="0038708F" w:rsidP="00387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Ф. Рабле «</w:t>
      </w: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Гаргантюа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Пантагрюэль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708F" w:rsidRPr="0038708F" w:rsidRDefault="0038708F" w:rsidP="00387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Лопе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 де Вега «Собака на сене»</w:t>
      </w:r>
    </w:p>
    <w:p w:rsidR="0038708F" w:rsidRPr="0038708F" w:rsidRDefault="0038708F" w:rsidP="0038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Приключения и фантастика</w:t>
      </w:r>
    </w:p>
    <w:p w:rsidR="0038708F" w:rsidRPr="0038708F" w:rsidRDefault="0038708F" w:rsidP="003870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А.и Б. Стругацкие «Обитаемый остров», «Понедельник начинается в субботу»</w:t>
      </w:r>
    </w:p>
    <w:p w:rsidR="0038708F" w:rsidRPr="0038708F" w:rsidRDefault="0038708F" w:rsidP="003870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А. Азимов «Стальные пещеры», «Поющий колокольчик»</w:t>
      </w:r>
    </w:p>
    <w:p w:rsidR="0038708F" w:rsidRPr="0038708F" w:rsidRDefault="0038708F" w:rsidP="003870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Е. Шварц «Тень», «Обыкновенное чудо»</w:t>
      </w:r>
    </w:p>
    <w:p w:rsidR="0038708F" w:rsidRPr="0038708F" w:rsidRDefault="0038708F" w:rsidP="003870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Г. Уэллс «Когда спящий проснётся», «Пища богов», «Машина времени»</w:t>
      </w:r>
    </w:p>
    <w:p w:rsidR="0038708F" w:rsidRPr="0038708F" w:rsidRDefault="0038708F" w:rsidP="003870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Брэдбери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 «451˚по Фаренгейту»,</w:t>
      </w:r>
    </w:p>
    <w:p w:rsidR="0038708F" w:rsidRPr="0038708F" w:rsidRDefault="0038708F" w:rsidP="003870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>Р. Грин «Приключения короля Артура и рыцарей Круглого стола»</w:t>
      </w:r>
    </w:p>
    <w:p w:rsidR="0038708F" w:rsidRPr="0038708F" w:rsidRDefault="0038708F" w:rsidP="003870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К.де </w:t>
      </w: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Труа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Ивейн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>, или Рыцарь со львом»</w:t>
      </w:r>
    </w:p>
    <w:p w:rsidR="0038708F" w:rsidRPr="0038708F" w:rsidRDefault="0038708F" w:rsidP="003870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Э.Т.А.Гофман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 «Песочный человек»</w:t>
      </w:r>
    </w:p>
    <w:p w:rsidR="0038708F" w:rsidRPr="0038708F" w:rsidRDefault="0038708F" w:rsidP="003870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38708F">
        <w:rPr>
          <w:rFonts w:ascii="Times New Roman" w:eastAsia="Times New Roman" w:hAnsi="Times New Roman" w:cs="Times New Roman"/>
          <w:sz w:val="24"/>
          <w:szCs w:val="24"/>
        </w:rPr>
        <w:t>Лем</w:t>
      </w:r>
      <w:proofErr w:type="spellEnd"/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 «Магелланово облако»</w:t>
      </w:r>
    </w:p>
    <w:p w:rsidR="0038708F" w:rsidRPr="0038708F" w:rsidRDefault="0038708F" w:rsidP="0038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8F">
        <w:rPr>
          <w:rFonts w:ascii="Times New Roman" w:eastAsia="Times New Roman" w:hAnsi="Times New Roman" w:cs="Times New Roman"/>
          <w:sz w:val="24"/>
          <w:szCs w:val="24"/>
        </w:rPr>
        <w:t xml:space="preserve">Прочтение книг из обязательного рекомендательного списка в 8 классе займет примерно 1-1,5 часа в день или 20 страниц текста. Для того чтобы легко вспомнить прочитанное при изучении произведений на уроках литературы, полезно будет вести </w:t>
      </w:r>
      <w:hyperlink r:id="rId5" w:history="1">
        <w:r w:rsidRPr="003870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читательский дневник</w:t>
        </w:r>
      </w:hyperlink>
      <w:r w:rsidRPr="0038708F">
        <w:rPr>
          <w:rFonts w:ascii="Times New Roman" w:eastAsia="Times New Roman" w:hAnsi="Times New Roman" w:cs="Times New Roman"/>
          <w:sz w:val="24"/>
          <w:szCs w:val="24"/>
        </w:rPr>
        <w:t>, в который по мере чтения записывать имена литературных героев, основы сюжета, свои впечатления.</w:t>
      </w:r>
    </w:p>
    <w:p w:rsidR="0038708F" w:rsidRPr="00EF3142" w:rsidRDefault="0038708F" w:rsidP="0038708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3142">
        <w:rPr>
          <w:rFonts w:ascii="Times New Roman" w:eastAsia="Times New Roman" w:hAnsi="Times New Roman" w:cs="Times New Roman"/>
          <w:b/>
          <w:bCs/>
          <w:sz w:val="36"/>
          <w:szCs w:val="36"/>
        </w:rPr>
        <w:t>Что должно быть в читательском дневнике и как его заполнять?</w:t>
      </w:r>
    </w:p>
    <w:p w:rsidR="0038708F" w:rsidRPr="00EF3142" w:rsidRDefault="0038708F" w:rsidP="003870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ФИО автора произведения</w:t>
      </w:r>
    </w:p>
    <w:p w:rsidR="0038708F" w:rsidRPr="00EF3142" w:rsidRDefault="0038708F" w:rsidP="003870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Название произведения</w:t>
      </w:r>
    </w:p>
    <w:p w:rsidR="0038708F" w:rsidRPr="00EF3142" w:rsidRDefault="0038708F" w:rsidP="003870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Число страниц</w:t>
      </w:r>
    </w:p>
    <w:p w:rsidR="0038708F" w:rsidRPr="00EF3142" w:rsidRDefault="0038708F" w:rsidP="003870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Жанр произведения (поэма, роман, рассказ и т.д.)</w:t>
      </w:r>
    </w:p>
    <w:p w:rsidR="0038708F" w:rsidRPr="00EF3142" w:rsidRDefault="0038708F" w:rsidP="003870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В каком году было написано произведение. Чем известен этот год в истории? Какова была обстановка в стране, где жил автор?</w:t>
      </w:r>
    </w:p>
    <w:p w:rsidR="0038708F" w:rsidRPr="00EF3142" w:rsidRDefault="0038708F" w:rsidP="003870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Основные герои. Можно указать просто их имена, но можно привести и краткую характеристику: возраст, связи с другими героями (старший брат, отец, друг и т.д.), внешность, любимые занятия, привычки, можно привести номера страниц, на которых автор дает характеристику герою. Хочется ли быть похожим на героя? Почему?</w:t>
      </w:r>
    </w:p>
    <w:p w:rsidR="0038708F" w:rsidRPr="00EF3142" w:rsidRDefault="0038708F" w:rsidP="003870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Сюжет, то есть о чем рассказывается в книге.</w:t>
      </w:r>
    </w:p>
    <w:p w:rsidR="0038708F" w:rsidRPr="00EF3142" w:rsidRDefault="0038708F" w:rsidP="003870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Отзыв о книге.</w:t>
      </w:r>
    </w:p>
    <w:p w:rsidR="0038708F" w:rsidRPr="00EF3142" w:rsidRDefault="0038708F" w:rsidP="003870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Список ключевых эпизодов в книге с номерами страниц.</w:t>
      </w:r>
    </w:p>
    <w:p w:rsidR="0038708F" w:rsidRPr="00EF3142" w:rsidRDefault="0038708F" w:rsidP="003870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Эпоха, в которую происходит действие произведения, или конкретные годы. Кто тогда был у власти? В какой стране или городе происходит действие?</w:t>
      </w:r>
    </w:p>
    <w:p w:rsidR="0038708F" w:rsidRPr="00EF3142" w:rsidRDefault="009043E2" w:rsidP="00387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Школьники </w:t>
      </w:r>
      <w:r w:rsidR="0038708F" w:rsidRPr="00EF3142">
        <w:rPr>
          <w:rFonts w:ascii="Times New Roman" w:eastAsia="Times New Roman" w:hAnsi="Times New Roman" w:cs="Times New Roman"/>
          <w:sz w:val="24"/>
          <w:szCs w:val="24"/>
          <w:u w:val="single"/>
        </w:rPr>
        <w:t>могут также привести дополнительные сведения:</w:t>
      </w:r>
    </w:p>
    <w:p w:rsidR="0038708F" w:rsidRPr="00EF3142" w:rsidRDefault="0038708F" w:rsidP="003870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Список критической литературы по произведению или автору.</w:t>
      </w:r>
    </w:p>
    <w:p w:rsidR="0038708F" w:rsidRPr="00EF3142" w:rsidRDefault="0038708F" w:rsidP="003870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Выписки понравившихся фраз, выражений.</w:t>
      </w:r>
    </w:p>
    <w:p w:rsidR="0038708F" w:rsidRPr="00EF3142" w:rsidRDefault="0038708F" w:rsidP="003870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Краткая биография писателя.</w:t>
      </w:r>
    </w:p>
    <w:p w:rsidR="0038708F" w:rsidRPr="00EF3142" w:rsidRDefault="0038708F" w:rsidP="00387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 xml:space="preserve">Кроме обычных сведений, нужно дать ребенку возможность рисовать в читательском дневнике, делать кроссворды, </w:t>
      </w:r>
      <w:proofErr w:type="spellStart"/>
      <w:r w:rsidRPr="00EF3142">
        <w:rPr>
          <w:rFonts w:ascii="Times New Roman" w:eastAsia="Times New Roman" w:hAnsi="Times New Roman" w:cs="Times New Roman"/>
          <w:sz w:val="24"/>
          <w:szCs w:val="24"/>
        </w:rPr>
        <w:t>сканворды</w:t>
      </w:r>
      <w:proofErr w:type="spellEnd"/>
      <w:r w:rsidRPr="00EF3142">
        <w:rPr>
          <w:rFonts w:ascii="Times New Roman" w:eastAsia="Times New Roman" w:hAnsi="Times New Roman" w:cs="Times New Roman"/>
          <w:sz w:val="24"/>
          <w:szCs w:val="24"/>
        </w:rPr>
        <w:t xml:space="preserve">, задачки, также написать письмо автору книги или героям и </w:t>
      </w:r>
      <w:r w:rsidR="009043E2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6C6857" w:rsidRDefault="006C6857" w:rsidP="0038708F">
      <w:pPr>
        <w:spacing w:after="0"/>
      </w:pPr>
    </w:p>
    <w:sectPr w:rsidR="006C6857" w:rsidSect="003E7A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5F88"/>
    <w:multiLevelType w:val="multilevel"/>
    <w:tmpl w:val="66DC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71FD1"/>
    <w:multiLevelType w:val="multilevel"/>
    <w:tmpl w:val="8DE6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73635"/>
    <w:multiLevelType w:val="multilevel"/>
    <w:tmpl w:val="A36E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62097"/>
    <w:multiLevelType w:val="multilevel"/>
    <w:tmpl w:val="066C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A0CCA"/>
    <w:multiLevelType w:val="multilevel"/>
    <w:tmpl w:val="B550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452E5B"/>
    <w:multiLevelType w:val="multilevel"/>
    <w:tmpl w:val="1ACA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708F"/>
    <w:rsid w:val="00361A34"/>
    <w:rsid w:val="0038708F"/>
    <w:rsid w:val="003E7AD8"/>
    <w:rsid w:val="00500274"/>
    <w:rsid w:val="00522577"/>
    <w:rsid w:val="006C6857"/>
    <w:rsid w:val="007A5AB2"/>
    <w:rsid w:val="0090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4"/>
  </w:style>
  <w:style w:type="paragraph" w:styleId="2">
    <w:name w:val="heading 2"/>
    <w:basedOn w:val="a"/>
    <w:link w:val="20"/>
    <w:uiPriority w:val="9"/>
    <w:qFormat/>
    <w:rsid w:val="00387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0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8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708F"/>
    <w:rPr>
      <w:b/>
      <w:bCs/>
    </w:rPr>
  </w:style>
  <w:style w:type="character" w:styleId="a5">
    <w:name w:val="Hyperlink"/>
    <w:basedOn w:val="a0"/>
    <w:uiPriority w:val="99"/>
    <w:semiHidden/>
    <w:unhideWhenUsed/>
    <w:rsid w:val="003870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publ/179-1-0-53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2017-05-30T01:11:00Z</dcterms:created>
  <dcterms:modified xsi:type="dcterms:W3CDTF">2018-05-17T01:30:00Z</dcterms:modified>
</cp:coreProperties>
</file>